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8A19C" w14:textId="0CD321DE" w:rsidR="00DE0527" w:rsidRDefault="00924424">
      <w:pPr>
        <w:rPr>
          <w:rFonts w:ascii="Arial" w:hAnsi="Arial" w:cs="Arial"/>
          <w:b/>
          <w:szCs w:val="28"/>
        </w:rPr>
      </w:pPr>
      <w:r>
        <w:rPr>
          <w:rFonts w:ascii="Arial" w:hAnsi="Arial" w:cs="Arial"/>
          <w:b/>
          <w:noProof/>
          <w:sz w:val="20"/>
          <w:szCs w:val="28"/>
        </w:rPr>
        <mc:AlternateContent>
          <mc:Choice Requires="wps">
            <w:drawing>
              <wp:anchor distT="0" distB="0" distL="114300" distR="114300" simplePos="0" relativeHeight="251658240" behindDoc="0" locked="0" layoutInCell="0" allowOverlap="1" wp14:anchorId="5F8A4B07" wp14:editId="5EEEDE4D">
                <wp:simplePos x="0" y="0"/>
                <wp:positionH relativeFrom="column">
                  <wp:posOffset>2240280</wp:posOffset>
                </wp:positionH>
                <wp:positionV relativeFrom="paragraph">
                  <wp:posOffset>0</wp:posOffset>
                </wp:positionV>
                <wp:extent cx="4389120" cy="365760"/>
                <wp:effectExtent l="1905" t="0" r="0" b="0"/>
                <wp:wrapTopAndBottom/>
                <wp:docPr id="4"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36012E"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55D850AC" w14:textId="77777777" w:rsidR="00DE0527" w:rsidRDefault="00DE0527">
                            <w:pPr>
                              <w:jc w:val="center"/>
                              <w:rPr>
                                <w:rFonts w:ascii="Arial" w:hAnsi="Arial"/>
                                <w:snapToGrid w:val="0"/>
                                <w:color w:val="000000"/>
                                <w:sz w:val="48"/>
                              </w:rPr>
                            </w:pPr>
                          </w:p>
                          <w:p w14:paraId="669BC633" w14:textId="77777777" w:rsidR="00DE0527" w:rsidRDefault="00DE0527">
                            <w:pPr>
                              <w:jc w:val="center"/>
                              <w:rPr>
                                <w:rFonts w:ascii="Arial" w:hAnsi="Arial"/>
                                <w:snapToGrid w:val="0"/>
                                <w:color w:val="000000"/>
                                <w:sz w:val="48"/>
                              </w:rPr>
                            </w:pPr>
                          </w:p>
                          <w:p w14:paraId="010F8C11"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8A4B07" id="Rectangle 3" o:spid="_x0000_s1026" style="position:absolute;margin-left:176.4pt;margin-top:0;width:345.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7F36012E"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55D850AC" w14:textId="77777777" w:rsidR="00DE0527" w:rsidRDefault="00DE0527">
                      <w:pPr>
                        <w:jc w:val="center"/>
                        <w:rPr>
                          <w:rFonts w:ascii="Arial" w:hAnsi="Arial"/>
                          <w:snapToGrid w:val="0"/>
                          <w:color w:val="000000"/>
                          <w:sz w:val="48"/>
                        </w:rPr>
                      </w:pPr>
                    </w:p>
                    <w:p w14:paraId="669BC633" w14:textId="77777777" w:rsidR="00DE0527" w:rsidRDefault="00DE0527">
                      <w:pPr>
                        <w:jc w:val="center"/>
                        <w:rPr>
                          <w:rFonts w:ascii="Arial" w:hAnsi="Arial"/>
                          <w:snapToGrid w:val="0"/>
                          <w:color w:val="000000"/>
                          <w:sz w:val="48"/>
                        </w:rPr>
                      </w:pPr>
                    </w:p>
                    <w:p w14:paraId="010F8C11" w14:textId="77777777" w:rsidR="00DE0527" w:rsidRDefault="00DE0527">
                      <w:pPr>
                        <w:jc w:val="center"/>
                        <w:rPr>
                          <w:snapToGrid w:val="0"/>
                          <w:color w:val="000000"/>
                          <w:sz w:val="48"/>
                        </w:rPr>
                      </w:pPr>
                    </w:p>
                  </w:txbxContent>
                </v:textbox>
                <w10:wrap type="topAndBottom"/>
              </v:rect>
            </w:pict>
          </mc:Fallback>
        </mc:AlternateContent>
      </w:r>
      <w:r>
        <w:rPr>
          <w:rFonts w:ascii="Arial" w:hAnsi="Arial" w:cs="Arial"/>
          <w:b/>
          <w:noProof/>
          <w:sz w:val="20"/>
          <w:szCs w:val="28"/>
        </w:rPr>
        <w:drawing>
          <wp:anchor distT="0" distB="0" distL="114300" distR="114300" simplePos="0" relativeHeight="251657216" behindDoc="0" locked="0" layoutInCell="0" allowOverlap="1" wp14:anchorId="576D3005" wp14:editId="112A60E2">
            <wp:simplePos x="0" y="0"/>
            <wp:positionH relativeFrom="column">
              <wp:posOffset>-182880</wp:posOffset>
            </wp:positionH>
            <wp:positionV relativeFrom="paragraph">
              <wp:posOffset>0</wp:posOffset>
            </wp:positionV>
            <wp:extent cx="2026920" cy="421005"/>
            <wp:effectExtent l="0" t="0" r="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p>
    <w:p w14:paraId="43DCA8FA" w14:textId="77777777" w:rsidR="00DE0527" w:rsidRDefault="00DE0527">
      <w:pPr>
        <w:rPr>
          <w:rFonts w:ascii="Arial" w:hAnsi="Arial" w:cs="Arial"/>
          <w:b/>
          <w:szCs w:val="28"/>
        </w:rPr>
      </w:pPr>
    </w:p>
    <w:p w14:paraId="034B475B" w14:textId="0160220E" w:rsidR="00DE0527" w:rsidRPr="00E36A25" w:rsidRDefault="00DE0527">
      <w:pPr>
        <w:rPr>
          <w:b/>
          <w:color w:val="FF0000"/>
          <w:sz w:val="28"/>
        </w:rPr>
      </w:pPr>
      <w:r w:rsidRPr="001C6B74">
        <w:rPr>
          <w:b/>
          <w:color w:val="000000"/>
          <w:sz w:val="28"/>
        </w:rPr>
        <w:t>For Release</w:t>
      </w:r>
      <w:r w:rsidR="0037163E">
        <w:rPr>
          <w:b/>
          <w:color w:val="000000"/>
          <w:sz w:val="28"/>
        </w:rPr>
        <w:t xml:space="preserve"> in Australia, New Zealand,</w:t>
      </w:r>
      <w:r w:rsidR="00705A02">
        <w:rPr>
          <w:b/>
          <w:color w:val="000000"/>
          <w:sz w:val="28"/>
        </w:rPr>
        <w:t xml:space="preserve"> Africa, Middle East and Latin America</w:t>
      </w:r>
      <w:r w:rsidR="003032F9">
        <w:rPr>
          <w:b/>
          <w:color w:val="000000"/>
          <w:sz w:val="28"/>
        </w:rPr>
        <w:t xml:space="preserve">: </w:t>
      </w:r>
      <w:r w:rsidR="002E7B79">
        <w:rPr>
          <w:b/>
          <w:color w:val="000000"/>
          <w:sz w:val="28"/>
        </w:rPr>
        <w:t>September</w:t>
      </w:r>
      <w:r w:rsidR="003032F9">
        <w:rPr>
          <w:b/>
          <w:color w:val="000000"/>
          <w:sz w:val="28"/>
        </w:rPr>
        <w:t xml:space="preserve"> </w:t>
      </w:r>
      <w:r w:rsidR="00602317">
        <w:rPr>
          <w:b/>
          <w:color w:val="000000"/>
          <w:sz w:val="28"/>
        </w:rPr>
        <w:t>202</w:t>
      </w:r>
      <w:r w:rsidR="003B485A">
        <w:rPr>
          <w:b/>
          <w:color w:val="000000"/>
          <w:sz w:val="28"/>
        </w:rPr>
        <w:t>3</w:t>
      </w:r>
      <w:r w:rsidR="003032F9">
        <w:rPr>
          <w:b/>
          <w:color w:val="000000"/>
          <w:sz w:val="28"/>
        </w:rPr>
        <w:tab/>
      </w:r>
      <w:r w:rsidR="003032F9">
        <w:rPr>
          <w:b/>
          <w:color w:val="000000"/>
          <w:sz w:val="28"/>
        </w:rPr>
        <w:tab/>
      </w:r>
      <w:r w:rsidR="0023061F">
        <w:rPr>
          <w:b/>
          <w:color w:val="000000"/>
          <w:sz w:val="28"/>
        </w:rPr>
        <w:tab/>
      </w:r>
      <w:r w:rsidR="0023061F">
        <w:rPr>
          <w:b/>
          <w:color w:val="000000"/>
          <w:sz w:val="28"/>
        </w:rPr>
        <w:tab/>
      </w:r>
      <w:r w:rsidR="008B6B24">
        <w:rPr>
          <w:b/>
          <w:color w:val="FF0000"/>
          <w:sz w:val="28"/>
        </w:rPr>
        <w:t xml:space="preserve"> </w:t>
      </w:r>
    </w:p>
    <w:p w14:paraId="79FD1AF0" w14:textId="3B0336E8" w:rsidR="00DE0527" w:rsidRDefault="00DE0527">
      <w:pPr>
        <w:rPr>
          <w:color w:val="000000"/>
        </w:rPr>
      </w:pPr>
      <w:r>
        <w:rPr>
          <w:color w:val="000000"/>
        </w:rPr>
        <w:t xml:space="preserve">Release Number: </w:t>
      </w:r>
      <w:r w:rsidR="00203657">
        <w:rPr>
          <w:color w:val="000000"/>
        </w:rPr>
        <w:t>201</w:t>
      </w:r>
      <w:r w:rsidR="006D4950">
        <w:rPr>
          <w:color w:val="000000"/>
        </w:rPr>
        <w:t>PR</w:t>
      </w:r>
      <w:r w:rsidR="00295D75">
        <w:rPr>
          <w:color w:val="000000"/>
        </w:rPr>
        <w:t>2</w:t>
      </w:r>
      <w:r w:rsidR="003B485A">
        <w:rPr>
          <w:color w:val="000000"/>
        </w:rPr>
        <w:t>3</w:t>
      </w:r>
    </w:p>
    <w:p w14:paraId="7DFF61D2" w14:textId="77777777" w:rsidR="00DE0527" w:rsidRDefault="00DE0527">
      <w:pPr>
        <w:rPr>
          <w:color w:val="000000"/>
        </w:rPr>
      </w:pPr>
    </w:p>
    <w:p w14:paraId="3BE16196" w14:textId="5A7AEAE3" w:rsidR="004221A0" w:rsidRDefault="0067605B" w:rsidP="00805B49">
      <w:pPr>
        <w:rPr>
          <w:b/>
          <w:bCs/>
          <w:sz w:val="36"/>
          <w:szCs w:val="36"/>
        </w:rPr>
      </w:pPr>
      <w:r>
        <w:rPr>
          <w:b/>
          <w:bCs/>
          <w:sz w:val="36"/>
          <w:szCs w:val="36"/>
        </w:rPr>
        <w:t>Inno</w:t>
      </w:r>
      <w:r w:rsidR="00F57195">
        <w:rPr>
          <w:b/>
          <w:bCs/>
          <w:sz w:val="36"/>
          <w:szCs w:val="36"/>
        </w:rPr>
        <w:t>vative new</w:t>
      </w:r>
      <w:r w:rsidR="002E484B">
        <w:rPr>
          <w:b/>
          <w:bCs/>
          <w:sz w:val="36"/>
          <w:szCs w:val="36"/>
        </w:rPr>
        <w:t xml:space="preserve"> Cat</w:t>
      </w:r>
      <w:r w:rsidR="002E484B" w:rsidRPr="00FD2B0D">
        <w:rPr>
          <w:b/>
          <w:bCs/>
          <w:sz w:val="36"/>
          <w:szCs w:val="36"/>
          <w:vertAlign w:val="superscript"/>
        </w:rPr>
        <w:t>®</w:t>
      </w:r>
      <w:r w:rsidR="002E484B">
        <w:rPr>
          <w:b/>
          <w:bCs/>
          <w:sz w:val="36"/>
          <w:szCs w:val="36"/>
        </w:rPr>
        <w:t xml:space="preserve"> </w:t>
      </w:r>
      <w:r w:rsidR="00F57195">
        <w:rPr>
          <w:b/>
          <w:bCs/>
          <w:sz w:val="36"/>
          <w:szCs w:val="36"/>
        </w:rPr>
        <w:t>785</w:t>
      </w:r>
      <w:r w:rsidR="00D73FFB">
        <w:rPr>
          <w:b/>
          <w:bCs/>
          <w:sz w:val="36"/>
          <w:szCs w:val="36"/>
        </w:rPr>
        <w:t>D</w:t>
      </w:r>
      <w:r w:rsidR="002E484B">
        <w:rPr>
          <w:b/>
          <w:bCs/>
          <w:sz w:val="36"/>
          <w:szCs w:val="36"/>
        </w:rPr>
        <w:t xml:space="preserve"> </w:t>
      </w:r>
      <w:r w:rsidR="00F57195">
        <w:rPr>
          <w:b/>
          <w:bCs/>
          <w:sz w:val="36"/>
          <w:szCs w:val="36"/>
        </w:rPr>
        <w:t xml:space="preserve">Water </w:t>
      </w:r>
      <w:r w:rsidR="009E7F80">
        <w:rPr>
          <w:b/>
          <w:bCs/>
          <w:sz w:val="36"/>
          <w:szCs w:val="36"/>
        </w:rPr>
        <w:t xml:space="preserve">Truck efficiently </w:t>
      </w:r>
      <w:r w:rsidR="0061652C">
        <w:rPr>
          <w:b/>
          <w:bCs/>
          <w:sz w:val="36"/>
          <w:szCs w:val="36"/>
        </w:rPr>
        <w:t>manages</w:t>
      </w:r>
      <w:r w:rsidR="003D1516">
        <w:rPr>
          <w:b/>
          <w:bCs/>
          <w:sz w:val="36"/>
          <w:szCs w:val="36"/>
        </w:rPr>
        <w:t xml:space="preserve"> haul road dust</w:t>
      </w:r>
      <w:r w:rsidR="00FA4118">
        <w:rPr>
          <w:b/>
          <w:bCs/>
          <w:sz w:val="36"/>
          <w:szCs w:val="36"/>
        </w:rPr>
        <w:t xml:space="preserve"> </w:t>
      </w:r>
      <w:r w:rsidR="00292572">
        <w:rPr>
          <w:b/>
          <w:bCs/>
          <w:sz w:val="36"/>
          <w:szCs w:val="36"/>
        </w:rPr>
        <w:t xml:space="preserve">by </w:t>
      </w:r>
      <w:r w:rsidR="00FA4118">
        <w:rPr>
          <w:b/>
          <w:bCs/>
          <w:sz w:val="36"/>
          <w:szCs w:val="36"/>
        </w:rPr>
        <w:t xml:space="preserve">using less water </w:t>
      </w:r>
    </w:p>
    <w:p w14:paraId="6B76B1AC" w14:textId="77777777" w:rsidR="00DE0527" w:rsidRDefault="00DE0527"/>
    <w:p w14:paraId="15C17642" w14:textId="4C70F0A6" w:rsidR="00461D63" w:rsidRDefault="00791BF6" w:rsidP="00132851">
      <w:pPr>
        <w:spacing w:line="360" w:lineRule="auto"/>
      </w:pPr>
      <w:r>
        <w:t xml:space="preserve">Proper haul road dust management at </w:t>
      </w:r>
      <w:r w:rsidR="004D68C9">
        <w:t>mine</w:t>
      </w:r>
      <w:r>
        <w:t xml:space="preserve"> sites is paramount </w:t>
      </w:r>
      <w:r w:rsidR="00EF31BB">
        <w:t>for the health and safety of workers. Built on the</w:t>
      </w:r>
      <w:r w:rsidR="00884C53">
        <w:t xml:space="preserve"> proven</w:t>
      </w:r>
      <w:r w:rsidR="00EF31BB">
        <w:t xml:space="preserve"> </w:t>
      </w:r>
      <w:r w:rsidR="00A57F59">
        <w:t>Cat</w:t>
      </w:r>
      <w:r w:rsidR="00A57F59" w:rsidRPr="00171187">
        <w:rPr>
          <w:vertAlign w:val="superscript"/>
        </w:rPr>
        <w:t>®</w:t>
      </w:r>
      <w:r w:rsidR="00A57F59">
        <w:t xml:space="preserve"> 785</w:t>
      </w:r>
      <w:r w:rsidR="00884C53">
        <w:t xml:space="preserve">D </w:t>
      </w:r>
      <w:r w:rsidR="00A57F59">
        <w:t>truck platform</w:t>
      </w:r>
      <w:r w:rsidR="00171187">
        <w:t>, the new Cat 785</w:t>
      </w:r>
      <w:r w:rsidR="00144C18">
        <w:t>D</w:t>
      </w:r>
      <w:r w:rsidR="00171187">
        <w:t xml:space="preserve"> Water </w:t>
      </w:r>
      <w:r w:rsidR="005B7794">
        <w:t xml:space="preserve">Solutions </w:t>
      </w:r>
      <w:r w:rsidR="00B45B78">
        <w:t xml:space="preserve">Truck from </w:t>
      </w:r>
      <w:r w:rsidR="005B7794">
        <w:t>Caterpillar</w:t>
      </w:r>
      <w:r w:rsidR="00171187">
        <w:t xml:space="preserve"> </w:t>
      </w:r>
      <w:r w:rsidR="00947E3B">
        <w:t>infuses technology with the</w:t>
      </w:r>
      <w:r w:rsidR="00665811">
        <w:t xml:space="preserve"> Cat Water Delivery System (WDS) </w:t>
      </w:r>
      <w:r w:rsidR="00947E3B">
        <w:t>to offer</w:t>
      </w:r>
      <w:r w:rsidR="00C452F0">
        <w:t xml:space="preserve"> a smarter way to</w:t>
      </w:r>
      <w:r w:rsidR="00665811">
        <w:t xml:space="preserve"> </w:t>
      </w:r>
      <w:r w:rsidR="00E85BB7">
        <w:t>maintain haul roads</w:t>
      </w:r>
      <w:r w:rsidR="005B7794">
        <w:t>, using</w:t>
      </w:r>
      <w:r w:rsidR="00BE4496">
        <w:t xml:space="preserve"> less water</w:t>
      </w:r>
      <w:r w:rsidR="00E85BB7">
        <w:t xml:space="preserve">. </w:t>
      </w:r>
    </w:p>
    <w:p w14:paraId="49CE62AD" w14:textId="77777777" w:rsidR="00584D5B" w:rsidRDefault="00584D5B" w:rsidP="00132851">
      <w:pPr>
        <w:spacing w:line="360" w:lineRule="auto"/>
      </w:pPr>
    </w:p>
    <w:p w14:paraId="27D174A0" w14:textId="2CBB6D4D" w:rsidR="00151A17" w:rsidRDefault="00684BA4" w:rsidP="00132851">
      <w:pPr>
        <w:spacing w:line="360" w:lineRule="auto"/>
      </w:pPr>
      <w:r>
        <w:t xml:space="preserve">The new </w:t>
      </w:r>
      <w:r w:rsidR="00DE3D6F">
        <w:t>785</w:t>
      </w:r>
      <w:r w:rsidR="00144C18">
        <w:t>D</w:t>
      </w:r>
      <w:r w:rsidR="00DE3D6F">
        <w:t xml:space="preserve"> </w:t>
      </w:r>
      <w:r w:rsidR="005B7794">
        <w:t xml:space="preserve">water truck </w:t>
      </w:r>
      <w:r w:rsidR="00BE4496">
        <w:t>solve</w:t>
      </w:r>
      <w:r w:rsidR="00144C18">
        <w:t>s</w:t>
      </w:r>
      <w:r w:rsidR="00BE4496">
        <w:t xml:space="preserve"> overwatering and underwater</w:t>
      </w:r>
      <w:r w:rsidR="007A396F">
        <w:t>ing</w:t>
      </w:r>
      <w:r w:rsidR="00EA765F">
        <w:t xml:space="preserve"> issue</w:t>
      </w:r>
      <w:r w:rsidR="001536BE">
        <w:t>s</w:t>
      </w:r>
      <w:r w:rsidR="00EA765F">
        <w:t xml:space="preserve"> </w:t>
      </w:r>
      <w:r w:rsidR="001569C1">
        <w:t>and</w:t>
      </w:r>
      <w:r w:rsidR="0010715C">
        <w:t xml:space="preserve"> features a</w:t>
      </w:r>
      <w:r w:rsidR="008B2988">
        <w:t>n integrated</w:t>
      </w:r>
      <w:r w:rsidR="0010715C">
        <w:t xml:space="preserve"> </w:t>
      </w:r>
      <w:r w:rsidR="00735BD5">
        <w:t>121</w:t>
      </w:r>
      <w:r w:rsidR="00DE4C22">
        <w:t xml:space="preserve"> </w:t>
      </w:r>
      <w:r w:rsidR="00735BD5">
        <w:t>133</w:t>
      </w:r>
      <w:r w:rsidR="00DE4C22">
        <w:t>-</w:t>
      </w:r>
      <w:r w:rsidR="00FE14FD">
        <w:t>l</w:t>
      </w:r>
      <w:r w:rsidR="0016151C">
        <w:t xml:space="preserve"> (3</w:t>
      </w:r>
      <w:r w:rsidR="00735BD5">
        <w:t>2</w:t>
      </w:r>
      <w:r w:rsidR="0016151C">
        <w:t xml:space="preserve">,000-gal) </w:t>
      </w:r>
      <w:r w:rsidR="00982D18">
        <w:t>Cat</w:t>
      </w:r>
      <w:r w:rsidR="005B7794">
        <w:t xml:space="preserve"> </w:t>
      </w:r>
      <w:r w:rsidR="00982D18">
        <w:t xml:space="preserve">branded water tank, complete with spray system, splash guards, fill chute and rock ejectors. </w:t>
      </w:r>
      <w:r w:rsidR="006A41C7">
        <w:t>Combined with Cat MineStar Edge</w:t>
      </w:r>
      <w:r w:rsidR="00DD1650">
        <w:t>™</w:t>
      </w:r>
      <w:r w:rsidR="006A41C7">
        <w:t xml:space="preserve"> </w:t>
      </w:r>
      <w:r w:rsidR="00524B93">
        <w:t>connectivity</w:t>
      </w:r>
      <w:r w:rsidR="00A40AA4">
        <w:t xml:space="preserve"> with both basic and premium plan options to fit </w:t>
      </w:r>
      <w:r w:rsidR="00FA5563">
        <w:t>site needs</w:t>
      </w:r>
      <w:r w:rsidR="00524B93">
        <w:t xml:space="preserve">, the Cat WDS </w:t>
      </w:r>
      <w:r w:rsidR="00E371F3">
        <w:t>helps operation</w:t>
      </w:r>
      <w:r w:rsidR="00FA5563">
        <w:t>s</w:t>
      </w:r>
      <w:r w:rsidR="00E371F3">
        <w:t xml:space="preserve"> manage</w:t>
      </w:r>
      <w:r w:rsidR="00FA5563">
        <w:t xml:space="preserve"> </w:t>
      </w:r>
      <w:r w:rsidR="00C91151">
        <w:t xml:space="preserve">watering at the </w:t>
      </w:r>
      <w:r w:rsidR="00FA5563">
        <w:t xml:space="preserve">site </w:t>
      </w:r>
      <w:r w:rsidR="00FA7E7C">
        <w:t xml:space="preserve">more </w:t>
      </w:r>
      <w:r w:rsidR="00FA5563">
        <w:t>safely and pro</w:t>
      </w:r>
      <w:r w:rsidR="000C1BCA">
        <w:t xml:space="preserve">ductively. </w:t>
      </w:r>
    </w:p>
    <w:p w14:paraId="1899A7A2" w14:textId="77777777" w:rsidR="004466A4" w:rsidRDefault="004466A4" w:rsidP="00132851">
      <w:pPr>
        <w:spacing w:line="360" w:lineRule="auto"/>
      </w:pPr>
    </w:p>
    <w:p w14:paraId="50AA0122" w14:textId="73C1F478" w:rsidR="004466A4" w:rsidRDefault="008F72A3" w:rsidP="00132851">
      <w:pPr>
        <w:spacing w:line="360" w:lineRule="auto"/>
      </w:pPr>
      <w:r>
        <w:t xml:space="preserve">Offering a maximum water flow reaching up to 3785 l/min (1,200 gal/min), the truck’s AutoMode spray controls </w:t>
      </w:r>
      <w:r w:rsidR="00E64902">
        <w:t xml:space="preserve">determine </w:t>
      </w:r>
      <w:r>
        <w:t>water coverage automatically based on the activated number of heads and truck speed</w:t>
      </w:r>
      <w:r w:rsidR="00BD0761">
        <w:t>. M</w:t>
      </w:r>
      <w:r>
        <w:t>anual mode</w:t>
      </w:r>
      <w:r w:rsidR="00BD0761">
        <w:t xml:space="preserve"> </w:t>
      </w:r>
      <w:r w:rsidR="005B769B">
        <w:t>allows</w:t>
      </w:r>
      <w:r w:rsidR="00BD0761">
        <w:t xml:space="preserve"> the operator </w:t>
      </w:r>
      <w:r w:rsidR="005B769B">
        <w:t>to set</w:t>
      </w:r>
      <w:r>
        <w:t xml:space="preserve"> </w:t>
      </w:r>
      <w:r w:rsidR="009B3978">
        <w:t xml:space="preserve">a </w:t>
      </w:r>
      <w:r>
        <w:t>constant waterflow rate</w:t>
      </w:r>
      <w:r w:rsidR="00A26CE4">
        <w:t>, regardless of speed</w:t>
      </w:r>
      <w:r>
        <w:t xml:space="preserve">. </w:t>
      </w:r>
      <w:r w:rsidR="00695C05">
        <w:t>Featuring exclusive variable active spray heads to regulate water spray and flow</w:t>
      </w:r>
      <w:r w:rsidR="00A304EB">
        <w:t xml:space="preserve">, </w:t>
      </w:r>
      <w:r w:rsidR="00362CAF">
        <w:t>the 785</w:t>
      </w:r>
      <w:r w:rsidR="00220F52">
        <w:t>D delivers</w:t>
      </w:r>
      <w:r w:rsidR="00362CAF">
        <w:t xml:space="preserve"> a</w:t>
      </w:r>
      <w:r w:rsidR="00300911">
        <w:t xml:space="preserve"> </w:t>
      </w:r>
      <w:r w:rsidR="00552F36">
        <w:t>waterflow r</w:t>
      </w:r>
      <w:r w:rsidR="004633D5">
        <w:t>ate r</w:t>
      </w:r>
      <w:r w:rsidR="00552F36">
        <w:t>anging from 130 to 2270 l/min (</w:t>
      </w:r>
      <w:r w:rsidR="009133F1">
        <w:t xml:space="preserve">35 to </w:t>
      </w:r>
      <w:r w:rsidR="00EA1892">
        <w:t>600 gal/min)</w:t>
      </w:r>
      <w:r w:rsidR="004633D5">
        <w:t xml:space="preserve"> per spray head</w:t>
      </w:r>
      <w:r w:rsidR="00EA1892">
        <w:t xml:space="preserve">. </w:t>
      </w:r>
      <w:r w:rsidR="00195A7E">
        <w:t xml:space="preserve">The spray system automatically controls </w:t>
      </w:r>
      <w:r w:rsidR="00FA7E7C">
        <w:t xml:space="preserve">the </w:t>
      </w:r>
      <w:r w:rsidR="006C423F">
        <w:t xml:space="preserve">head opening to achieve AutoMode coverage or manual mode flow rate. </w:t>
      </w:r>
    </w:p>
    <w:p w14:paraId="5F62F2D4" w14:textId="77777777" w:rsidR="00151A17" w:rsidRDefault="00151A17" w:rsidP="00132851">
      <w:pPr>
        <w:spacing w:line="360" w:lineRule="auto"/>
      </w:pPr>
    </w:p>
    <w:p w14:paraId="106258BB" w14:textId="59A545CA" w:rsidR="00AE1878" w:rsidRDefault="00A94F44" w:rsidP="00AE1878">
      <w:pPr>
        <w:spacing w:line="360" w:lineRule="auto"/>
        <w:rPr>
          <w:b/>
          <w:bCs/>
        </w:rPr>
      </w:pPr>
      <w:r>
        <w:rPr>
          <w:b/>
          <w:bCs/>
        </w:rPr>
        <w:t>Water-efficient Cat WDS</w:t>
      </w:r>
    </w:p>
    <w:p w14:paraId="45175EF8" w14:textId="38B11CD2" w:rsidR="00FF0D03" w:rsidRPr="00667203" w:rsidRDefault="00867A53" w:rsidP="00FF0D03">
      <w:pPr>
        <w:spacing w:line="360" w:lineRule="auto"/>
        <w:rPr>
          <w:b/>
          <w:bCs/>
        </w:rPr>
      </w:pPr>
      <w:r>
        <w:t>Exclusive to Cat water</w:t>
      </w:r>
      <w:r w:rsidR="0070325B">
        <w:t xml:space="preserve"> trucks, the Cat WDS </w:t>
      </w:r>
      <w:r w:rsidR="006239CC">
        <w:t>is integrated into the 785</w:t>
      </w:r>
      <w:r w:rsidR="00C235E2">
        <w:t>D</w:t>
      </w:r>
      <w:r w:rsidR="006239CC">
        <w:t>’s cab</w:t>
      </w:r>
      <w:r w:rsidR="009F7F29">
        <w:t xml:space="preserve">. The system </w:t>
      </w:r>
      <w:r w:rsidR="0070325B">
        <w:t>continually adjusts waterflow during operatio</w:t>
      </w:r>
      <w:r w:rsidR="00213D22">
        <w:t>n to achieve the desired coverage and flow</w:t>
      </w:r>
      <w:r w:rsidR="00DE12AA">
        <w:t>rate</w:t>
      </w:r>
      <w:r w:rsidR="00953EFF">
        <w:t xml:space="preserve">, reducing </w:t>
      </w:r>
      <w:r w:rsidR="005769BA">
        <w:t>the risk of accidents due to poor visibility</w:t>
      </w:r>
      <w:r w:rsidR="004849C7">
        <w:t xml:space="preserve"> while conserving water. </w:t>
      </w:r>
      <w:r w:rsidR="00034D84">
        <w:t>Featuring soft start-ups</w:t>
      </w:r>
      <w:r w:rsidR="002B41FA">
        <w:t xml:space="preserve">, </w:t>
      </w:r>
      <w:r w:rsidR="00692B1D">
        <w:t xml:space="preserve">the system’s </w:t>
      </w:r>
      <w:r w:rsidR="00C5341D">
        <w:t xml:space="preserve">water </w:t>
      </w:r>
      <w:r w:rsidR="00692B1D">
        <w:t xml:space="preserve">pump starts and stops automatically when </w:t>
      </w:r>
      <w:r w:rsidR="009E6A07">
        <w:t xml:space="preserve">the </w:t>
      </w:r>
      <w:r w:rsidR="00AA1174">
        <w:t>truck</w:t>
      </w:r>
      <w:r w:rsidR="009E6A07">
        <w:t xml:space="preserve"> slows or stops </w:t>
      </w:r>
      <w:r w:rsidR="009E6A07">
        <w:lastRenderedPageBreak/>
        <w:t>to prevent overwater</w:t>
      </w:r>
      <w:r w:rsidR="00166BB2">
        <w:t>ing</w:t>
      </w:r>
      <w:r w:rsidR="009E6A07">
        <w:t xml:space="preserve"> and poor traction at intersections.</w:t>
      </w:r>
      <w:r w:rsidR="00C5341D">
        <w:t xml:space="preserve"> </w:t>
      </w:r>
      <w:r w:rsidR="007F0F3C">
        <w:t xml:space="preserve">The pump automatically </w:t>
      </w:r>
      <w:r w:rsidR="00166BB2">
        <w:t>turns</w:t>
      </w:r>
      <w:r w:rsidR="007F0F3C">
        <w:t xml:space="preserve"> off whe</w:t>
      </w:r>
      <w:r w:rsidR="00244741">
        <w:t xml:space="preserve">n the tank empties to prevent system damage from the pump running dry. </w:t>
      </w:r>
    </w:p>
    <w:p w14:paraId="68BA3A50" w14:textId="77777777" w:rsidR="004B7B6D" w:rsidRDefault="004B7B6D" w:rsidP="002C664E">
      <w:pPr>
        <w:spacing w:line="360" w:lineRule="auto"/>
        <w:rPr>
          <w:iCs/>
        </w:rPr>
      </w:pPr>
    </w:p>
    <w:p w14:paraId="332382BA" w14:textId="0FC6DE36" w:rsidR="00A24931" w:rsidRDefault="008B09B0" w:rsidP="002C664E">
      <w:pPr>
        <w:spacing w:line="360" w:lineRule="auto"/>
      </w:pPr>
      <w:r>
        <w:t xml:space="preserve">WDS system components </w:t>
      </w:r>
      <w:r w:rsidR="00B5351B">
        <w:t xml:space="preserve">include </w:t>
      </w:r>
      <w:r w:rsidR="006A628C">
        <w:t>the</w:t>
      </w:r>
      <w:r w:rsidR="00B5351B">
        <w:t xml:space="preserve"> water cannon, oil cooler, variable displacement pump, hydraulic oil tank</w:t>
      </w:r>
      <w:r w:rsidR="006475BD">
        <w:t xml:space="preserve">, electronic control boxes and hydraulic motor/water pump. </w:t>
      </w:r>
      <w:r w:rsidR="004A72C1">
        <w:t xml:space="preserve">Water cannon operation is integrated into the </w:t>
      </w:r>
      <w:r w:rsidR="0074129C">
        <w:t>cab’s joystick controls</w:t>
      </w:r>
      <w:r w:rsidR="00367243">
        <w:t xml:space="preserve"> and can be discharged </w:t>
      </w:r>
      <w:r w:rsidR="00CC7414">
        <w:t xml:space="preserve">while idling to conserve fuel. It </w:t>
      </w:r>
      <w:r w:rsidR="00F854F4">
        <w:t xml:space="preserve">features a maximum flow rate of 4732 l/min (1,250 gal/min) at high </w:t>
      </w:r>
      <w:r w:rsidR="00CC7414">
        <w:t>idle and s</w:t>
      </w:r>
      <w:r w:rsidR="009F5CA1">
        <w:t>prays at a maximum distance reaching 61 m (200 ft).</w:t>
      </w:r>
      <w:r w:rsidR="00DF717A">
        <w:t xml:space="preserve"> Complete with auto shut-off to prevent overfilling</w:t>
      </w:r>
      <w:r w:rsidR="003B0650">
        <w:t>, remote tank fill control enables the operator to remain inside the cab during refilling</w:t>
      </w:r>
      <w:r w:rsidR="00F72064">
        <w:t xml:space="preserve"> to reduce accidental slips and falls. </w:t>
      </w:r>
    </w:p>
    <w:p w14:paraId="4F66A51C" w14:textId="77777777" w:rsidR="00B83B6C" w:rsidRDefault="00B83B6C" w:rsidP="002F437D">
      <w:pPr>
        <w:spacing w:line="360" w:lineRule="auto"/>
        <w:rPr>
          <w:iCs/>
        </w:rPr>
      </w:pPr>
    </w:p>
    <w:p w14:paraId="59C4CCC4" w14:textId="5FFDDAD3" w:rsidR="00F72064" w:rsidRPr="0037691D" w:rsidRDefault="00171FC6" w:rsidP="00F72064">
      <w:pPr>
        <w:spacing w:line="360" w:lineRule="auto"/>
        <w:rPr>
          <w:iCs/>
        </w:rPr>
      </w:pPr>
      <w:r>
        <w:rPr>
          <w:iCs/>
        </w:rPr>
        <w:t xml:space="preserve">Scalable to </w:t>
      </w:r>
      <w:r w:rsidR="009B1711">
        <w:rPr>
          <w:iCs/>
        </w:rPr>
        <w:t>meet specific site needs, MineStar Edge integrates with the WDS to collect</w:t>
      </w:r>
      <w:r w:rsidR="0003395C">
        <w:rPr>
          <w:iCs/>
        </w:rPr>
        <w:t xml:space="preserve"> and communicate truck data, so the fleet can be </w:t>
      </w:r>
      <w:r w:rsidR="00E83A13">
        <w:rPr>
          <w:iCs/>
        </w:rPr>
        <w:t xml:space="preserve">monitored to meet production targets. Collected </w:t>
      </w:r>
      <w:r w:rsidR="00266A9C">
        <w:rPr>
          <w:iCs/>
        </w:rPr>
        <w:t xml:space="preserve">in real-time, </w:t>
      </w:r>
      <w:r w:rsidR="00166BB2">
        <w:rPr>
          <w:iCs/>
        </w:rPr>
        <w:t xml:space="preserve">the </w:t>
      </w:r>
      <w:r w:rsidR="00E83A13">
        <w:rPr>
          <w:iCs/>
        </w:rPr>
        <w:t>data in</w:t>
      </w:r>
      <w:r w:rsidR="001D0D92">
        <w:rPr>
          <w:iCs/>
        </w:rPr>
        <w:t>cludes truck location</w:t>
      </w:r>
      <w:r w:rsidR="00A90B64">
        <w:rPr>
          <w:iCs/>
        </w:rPr>
        <w:t xml:space="preserve"> and utilization, fuel and water levels, volume of distributed water, </w:t>
      </w:r>
      <w:r w:rsidR="006F602A">
        <w:rPr>
          <w:iCs/>
        </w:rPr>
        <w:t xml:space="preserve">coverage area, and waterflow rate, among other metrics. </w:t>
      </w:r>
    </w:p>
    <w:p w14:paraId="2B4A6258" w14:textId="77777777" w:rsidR="00F72064" w:rsidRDefault="00F72064" w:rsidP="00F72064">
      <w:pPr>
        <w:spacing w:line="360" w:lineRule="auto"/>
        <w:rPr>
          <w:b/>
          <w:bCs/>
        </w:rPr>
      </w:pPr>
    </w:p>
    <w:p w14:paraId="308C11D5" w14:textId="0ADAF36A" w:rsidR="001C2000" w:rsidRPr="00A23437" w:rsidRDefault="00EA750B" w:rsidP="001C2000">
      <w:pPr>
        <w:spacing w:line="360" w:lineRule="auto"/>
        <w:rPr>
          <w:b/>
          <w:bCs/>
        </w:rPr>
      </w:pPr>
      <w:r>
        <w:rPr>
          <w:b/>
          <w:bCs/>
        </w:rPr>
        <w:t xml:space="preserve">Cat dealer supported </w:t>
      </w:r>
    </w:p>
    <w:p w14:paraId="5F7A4CF7" w14:textId="619D20A4" w:rsidR="005E02EC" w:rsidRDefault="00EC6249" w:rsidP="00496C08">
      <w:pPr>
        <w:spacing w:line="360" w:lineRule="auto"/>
      </w:pPr>
      <w:r>
        <w:t>The 785</w:t>
      </w:r>
      <w:r w:rsidR="005E02EC">
        <w:t>D</w:t>
      </w:r>
      <w:r w:rsidR="003E7E1E">
        <w:t xml:space="preserve"> water truck</w:t>
      </w:r>
      <w:r>
        <w:t xml:space="preserve"> </w:t>
      </w:r>
      <w:r w:rsidR="001A345C">
        <w:t>is built to deliver durable performance in some of the toughest applications around the world. Easy maintenance procedures help to ensure high reliab</w:t>
      </w:r>
      <w:r w:rsidR="00B9087B">
        <w:t>ility and long life with low operating costs. Reducing time spent on re</w:t>
      </w:r>
      <w:r w:rsidR="00B803E7">
        <w:t xml:space="preserve">gular maintenance, easy access to all daily service points simplifies servicing. </w:t>
      </w:r>
    </w:p>
    <w:p w14:paraId="58B9A181" w14:textId="77777777" w:rsidR="005E02EC" w:rsidRDefault="005E02EC" w:rsidP="00496C08">
      <w:pPr>
        <w:spacing w:line="360" w:lineRule="auto"/>
      </w:pPr>
    </w:p>
    <w:p w14:paraId="25254B01" w14:textId="51CAECBF" w:rsidR="00F72ABB" w:rsidRDefault="00380B2B" w:rsidP="00496C08">
      <w:pPr>
        <w:spacing w:line="360" w:lineRule="auto"/>
      </w:pPr>
      <w:r>
        <w:t>The new</w:t>
      </w:r>
      <w:r w:rsidR="003E7E1E">
        <w:t xml:space="preserve"> Cat Water Solutions</w:t>
      </w:r>
      <w:r>
        <w:t xml:space="preserve"> </w:t>
      </w:r>
      <w:r w:rsidR="00B9752B">
        <w:t>T</w:t>
      </w:r>
      <w:r>
        <w:t xml:space="preserve">ruck </w:t>
      </w:r>
      <w:r w:rsidR="0008196A">
        <w:t>is fully supported by the extensive Cat dealer network</w:t>
      </w:r>
      <w:r w:rsidR="001D36BC">
        <w:t>.</w:t>
      </w:r>
      <w:r w:rsidR="005E02EC">
        <w:t xml:space="preserve"> </w:t>
      </w:r>
      <w:r w:rsidR="00A430ED">
        <w:t xml:space="preserve">Including tank and components, the </w:t>
      </w:r>
      <w:r w:rsidR="001E66AC">
        <w:t>integrated</w:t>
      </w:r>
      <w:r w:rsidR="00A430ED">
        <w:t xml:space="preserve"> </w:t>
      </w:r>
      <w:r w:rsidR="00064750">
        <w:t xml:space="preserve">water </w:t>
      </w:r>
      <w:r w:rsidR="00A430ED">
        <w:t xml:space="preserve">truck is covered by the Caterpillar factory standard warranty </w:t>
      </w:r>
      <w:r w:rsidR="00FD39F4">
        <w:t>and is eligible for Cat equipment protection plans and customer value agreements. Retrofi</w:t>
      </w:r>
      <w:r w:rsidR="005751D4">
        <w:t>t kits are available for existing Cat 785</w:t>
      </w:r>
      <w:r w:rsidR="00D141EE">
        <w:t>D</w:t>
      </w:r>
      <w:r w:rsidR="005751D4">
        <w:t xml:space="preserve"> truck platforms in the field. </w:t>
      </w:r>
    </w:p>
    <w:p w14:paraId="02D319F8" w14:textId="4BCD16E3" w:rsidR="00345CFC" w:rsidRDefault="00345CFC" w:rsidP="005E48A9">
      <w:pPr>
        <w:spacing w:line="360" w:lineRule="auto"/>
      </w:pPr>
    </w:p>
    <w:p w14:paraId="5B9F3AC6" w14:textId="05B3A534" w:rsidR="00174884" w:rsidRPr="005E4E9D" w:rsidRDefault="00F4477D" w:rsidP="005E48A9">
      <w:pPr>
        <w:spacing w:line="360" w:lineRule="auto"/>
      </w:pPr>
      <w:r>
        <w:t>M</w:t>
      </w:r>
      <w:r w:rsidR="00174884">
        <w:rPr>
          <w:iCs/>
        </w:rPr>
        <w:t xml:space="preserve">ore information about </w:t>
      </w:r>
      <w:r w:rsidR="001C69B3">
        <w:rPr>
          <w:iCs/>
        </w:rPr>
        <w:t xml:space="preserve">the </w:t>
      </w:r>
      <w:r w:rsidR="00D67F67" w:rsidRPr="000952F7">
        <w:rPr>
          <w:iCs/>
        </w:rPr>
        <w:t>new</w:t>
      </w:r>
      <w:r w:rsidR="00030965" w:rsidRPr="000952F7">
        <w:rPr>
          <w:iCs/>
        </w:rPr>
        <w:t xml:space="preserve"> </w:t>
      </w:r>
      <w:r w:rsidR="00174884" w:rsidRPr="000952F7">
        <w:rPr>
          <w:iCs/>
        </w:rPr>
        <w:t xml:space="preserve">Cat </w:t>
      </w:r>
      <w:r w:rsidR="00FE07C2">
        <w:rPr>
          <w:iCs/>
        </w:rPr>
        <w:t>78</w:t>
      </w:r>
      <w:r w:rsidR="00140417">
        <w:rPr>
          <w:iCs/>
        </w:rPr>
        <w:t>5</w:t>
      </w:r>
      <w:r w:rsidR="005E02EC">
        <w:rPr>
          <w:iCs/>
        </w:rPr>
        <w:t>D</w:t>
      </w:r>
      <w:r w:rsidR="00FE07C2">
        <w:rPr>
          <w:iCs/>
        </w:rPr>
        <w:t xml:space="preserve"> </w:t>
      </w:r>
      <w:r w:rsidR="00140417">
        <w:rPr>
          <w:iCs/>
        </w:rPr>
        <w:t>Water</w:t>
      </w:r>
      <w:r w:rsidR="00FE07C2">
        <w:rPr>
          <w:iCs/>
        </w:rPr>
        <w:t xml:space="preserve"> </w:t>
      </w:r>
      <w:r w:rsidR="00B9752B">
        <w:rPr>
          <w:iCs/>
        </w:rPr>
        <w:t xml:space="preserve">Solutions </w:t>
      </w:r>
      <w:r w:rsidR="00FE07C2">
        <w:rPr>
          <w:iCs/>
        </w:rPr>
        <w:t xml:space="preserve">Truck </w:t>
      </w:r>
      <w:r w:rsidR="002D146E">
        <w:rPr>
          <w:iCs/>
        </w:rPr>
        <w:t xml:space="preserve">from Caterpillar </w:t>
      </w:r>
      <w:r>
        <w:rPr>
          <w:iCs/>
        </w:rPr>
        <w:t xml:space="preserve">can be </w:t>
      </w:r>
      <w:r w:rsidR="007A269F">
        <w:rPr>
          <w:iCs/>
        </w:rPr>
        <w:t xml:space="preserve">found by contacting </w:t>
      </w:r>
      <w:r w:rsidR="00FE07C2">
        <w:rPr>
          <w:iCs/>
        </w:rPr>
        <w:t>a</w:t>
      </w:r>
      <w:r w:rsidR="007A269F">
        <w:rPr>
          <w:iCs/>
        </w:rPr>
        <w:t xml:space="preserve"> </w:t>
      </w:r>
      <w:r w:rsidR="00174884">
        <w:rPr>
          <w:iCs/>
        </w:rPr>
        <w:t>Cat dealer or visit</w:t>
      </w:r>
      <w:r w:rsidR="007A269F">
        <w:rPr>
          <w:iCs/>
        </w:rPr>
        <w:t>ing</w:t>
      </w:r>
      <w:r w:rsidR="00C7101D">
        <w:rPr>
          <w:iCs/>
        </w:rPr>
        <w:t xml:space="preserve">: </w:t>
      </w:r>
      <w:hyperlink r:id="rId9" w:history="1">
        <w:r w:rsidR="00807799">
          <w:rPr>
            <w:rStyle w:val="Hyperlink"/>
            <w:iCs/>
          </w:rPr>
          <w:t>https://www.cat.com/watersolutions-au</w:t>
        </w:r>
      </w:hyperlink>
      <w:r w:rsidR="001C69B3">
        <w:rPr>
          <w:iCs/>
        </w:rPr>
        <w:t xml:space="preserve">. </w:t>
      </w:r>
    </w:p>
    <w:p w14:paraId="5726DC22" w14:textId="77777777" w:rsidR="00A527DE" w:rsidRDefault="00A527DE" w:rsidP="005E48A9">
      <w:pPr>
        <w:autoSpaceDE w:val="0"/>
        <w:autoSpaceDN w:val="0"/>
        <w:adjustRightInd w:val="0"/>
        <w:spacing w:line="360" w:lineRule="auto"/>
      </w:pPr>
    </w:p>
    <w:p w14:paraId="08D7F546" w14:textId="77777777" w:rsidR="00DE0527" w:rsidRDefault="00DE0527">
      <w:pPr>
        <w:spacing w:line="360" w:lineRule="auto"/>
        <w:jc w:val="center"/>
        <w:rPr>
          <w:b/>
        </w:rPr>
      </w:pPr>
      <w:r>
        <w:rPr>
          <w:b/>
        </w:rPr>
        <w:t># # #</w:t>
      </w:r>
    </w:p>
    <w:p w14:paraId="5FE927A3" w14:textId="77777777" w:rsidR="004C65C7" w:rsidRDefault="004C65C7">
      <w:pPr>
        <w:spacing w:line="360" w:lineRule="auto"/>
        <w:jc w:val="center"/>
        <w:rPr>
          <w:b/>
        </w:rPr>
      </w:pPr>
    </w:p>
    <w:p w14:paraId="38BB18B3" w14:textId="77777777" w:rsidR="00D27CD3" w:rsidRDefault="00D27CD3" w:rsidP="00D27CD3">
      <w:pPr>
        <w:tabs>
          <w:tab w:val="left" w:pos="0"/>
          <w:tab w:val="left" w:pos="720"/>
          <w:tab w:val="left" w:pos="1440"/>
          <w:tab w:val="left" w:pos="2160"/>
          <w:tab w:val="left" w:pos="2880"/>
          <w:tab w:val="left" w:pos="3600"/>
          <w:tab w:val="left" w:pos="4320"/>
        </w:tabs>
        <w:autoSpaceDE w:val="0"/>
        <w:autoSpaceDN w:val="0"/>
        <w:adjustRightInd w:val="0"/>
        <w:jc w:val="both"/>
        <w:rPr>
          <w:color w:val="000000"/>
          <w:sz w:val="22"/>
          <w:szCs w:val="22"/>
          <w:lang w:val="en-GB"/>
        </w:rPr>
      </w:pPr>
      <w:r w:rsidRPr="00CE49D4">
        <w:rPr>
          <w:b/>
          <w:color w:val="000000"/>
          <w:sz w:val="22"/>
          <w:szCs w:val="22"/>
          <w:lang w:val="en-GB"/>
        </w:rPr>
        <w:lastRenderedPageBreak/>
        <w:t xml:space="preserve">Note to Editors: </w:t>
      </w:r>
      <w:r w:rsidRPr="009758DD">
        <w:rPr>
          <w:color w:val="000000"/>
          <w:sz w:val="22"/>
          <w:szCs w:val="22"/>
          <w:lang w:val="en-GB"/>
        </w:rPr>
        <w:t>Caterpillar rolls out products and services in each of its regions at different time intervals. Although every effort is made to ensure that product information is released only after Caterpillar has received confirmation from its independent dealer network, plants, and marketing subsidiaries that products and services are available in the relevant region, editors are kindly requested to verify with a Cat dealer for product availability and specifications.</w:t>
      </w:r>
    </w:p>
    <w:p w14:paraId="0B930D2A" w14:textId="77777777" w:rsidR="00D27CD3" w:rsidRDefault="00D27CD3" w:rsidP="001C4FB8">
      <w:pPr>
        <w:pStyle w:val="BodyText2"/>
        <w:jc w:val="both"/>
        <w:rPr>
          <w:rFonts w:ascii="Times New Roman" w:hAnsi="Times New Roman"/>
          <w:b w:val="0"/>
          <w:sz w:val="22"/>
          <w:szCs w:val="22"/>
        </w:rPr>
      </w:pPr>
    </w:p>
    <w:p w14:paraId="166B0024" w14:textId="6A459C88" w:rsidR="001C4FB8" w:rsidRDefault="001C4FB8" w:rsidP="001C4FB8">
      <w:pPr>
        <w:pStyle w:val="BodyText2"/>
        <w:jc w:val="both"/>
        <w:rPr>
          <w:rFonts w:ascii="Times New Roman" w:hAnsi="Times New Roman"/>
          <w:b w:val="0"/>
          <w:sz w:val="22"/>
          <w:szCs w:val="22"/>
        </w:rPr>
      </w:pPr>
      <w:r w:rsidRPr="00CE49D4">
        <w:rPr>
          <w:rFonts w:ascii="Times New Roman" w:hAnsi="Times New Roman"/>
          <w:b w:val="0"/>
          <w:sz w:val="22"/>
          <w:szCs w:val="22"/>
        </w:rPr>
        <w:t>CAT, CATERPILLAR, LET’S DO THE WORK, their respective logos,</w:t>
      </w:r>
      <w:r w:rsidRPr="00EF4EE8">
        <w:rPr>
          <w:rFonts w:ascii="Times New Roman" w:hAnsi="Times New Roman"/>
          <w:b w:val="0"/>
          <w:sz w:val="22"/>
          <w:szCs w:val="22"/>
        </w:rPr>
        <w:t xml:space="preserve"> </w:t>
      </w:r>
      <w:r w:rsidRPr="00CE49D4">
        <w:rPr>
          <w:rFonts w:ascii="Times New Roman" w:hAnsi="Times New Roman"/>
          <w:b w:val="0"/>
          <w:sz w:val="22"/>
          <w:szCs w:val="22"/>
        </w:rPr>
        <w:t xml:space="preserve">“Caterpillar </w:t>
      </w:r>
      <w:r>
        <w:rPr>
          <w:rFonts w:ascii="Times New Roman" w:hAnsi="Times New Roman"/>
          <w:b w:val="0"/>
          <w:sz w:val="22"/>
          <w:szCs w:val="22"/>
        </w:rPr>
        <w:t xml:space="preserve">Corporate </w:t>
      </w:r>
      <w:r w:rsidRPr="00CE49D4">
        <w:rPr>
          <w:rFonts w:ascii="Times New Roman" w:hAnsi="Times New Roman"/>
          <w:b w:val="0"/>
          <w:sz w:val="22"/>
          <w:szCs w:val="22"/>
        </w:rPr>
        <w:t>Yellow,” the “Power Edge” and Cat “Modern Hex” trade dress, as well as corporate and product identity used herein, are trademarks of Caterpillar and may not be used without permission.</w:t>
      </w:r>
    </w:p>
    <w:p w14:paraId="21F1322E" w14:textId="77777777" w:rsidR="001C4FB8" w:rsidRDefault="001C4FB8" w:rsidP="001C4FB8">
      <w:pPr>
        <w:pStyle w:val="BodyText2"/>
        <w:jc w:val="both"/>
        <w:rPr>
          <w:rFonts w:ascii="Times New Roman" w:hAnsi="Times New Roman"/>
          <w:b w:val="0"/>
          <w:sz w:val="22"/>
          <w:szCs w:val="22"/>
        </w:rPr>
      </w:pPr>
    </w:p>
    <w:p w14:paraId="3D1EE507" w14:textId="77777777" w:rsidR="001C4FB8" w:rsidRPr="00CE49D4" w:rsidRDefault="001C4FB8" w:rsidP="001C4FB8">
      <w:pPr>
        <w:pStyle w:val="BodyText2"/>
        <w:jc w:val="both"/>
        <w:rPr>
          <w:rFonts w:ascii="Times New Roman" w:hAnsi="Times New Roman"/>
          <w:b w:val="0"/>
          <w:sz w:val="22"/>
          <w:szCs w:val="22"/>
        </w:rPr>
      </w:pPr>
      <w:r w:rsidRPr="00EE5C8D">
        <w:rPr>
          <w:rFonts w:ascii="Times New Roman" w:hAnsi="Times New Roman"/>
          <w:b w:val="0"/>
          <w:sz w:val="22"/>
          <w:szCs w:val="22"/>
        </w:rPr>
        <w:t>VisionLink is a trademark of Caterpillar Inc., registered in the United States and in other countries.</w:t>
      </w:r>
    </w:p>
    <w:p w14:paraId="654520F9" w14:textId="77777777" w:rsidR="001C4FB8" w:rsidRPr="00CE49D4" w:rsidRDefault="001C4FB8" w:rsidP="001C4FB8">
      <w:pPr>
        <w:pStyle w:val="BodyText2"/>
        <w:jc w:val="left"/>
        <w:rPr>
          <w:rFonts w:ascii="Times New Roman" w:hAnsi="Times New Roman"/>
          <w:b w:val="0"/>
          <w:sz w:val="22"/>
          <w:szCs w:val="22"/>
        </w:rPr>
      </w:pPr>
    </w:p>
    <w:p w14:paraId="280ECBB9" w14:textId="77777777" w:rsidR="001C4FB8" w:rsidRPr="00CE49D4" w:rsidRDefault="001C4FB8" w:rsidP="001C4FB8">
      <w:pPr>
        <w:pStyle w:val="BodyText2"/>
        <w:rPr>
          <w:rFonts w:ascii="Times New Roman" w:hAnsi="Times New Roman"/>
          <w:b w:val="0"/>
          <w:sz w:val="22"/>
          <w:szCs w:val="22"/>
        </w:rPr>
      </w:pPr>
      <w:r w:rsidRPr="00CE49D4">
        <w:rPr>
          <w:rFonts w:ascii="Times New Roman" w:hAnsi="Times New Roman"/>
          <w:b w:val="0"/>
          <w:sz w:val="22"/>
          <w:szCs w:val="22"/>
        </w:rPr>
        <w:t>©202</w:t>
      </w:r>
      <w:r>
        <w:rPr>
          <w:rFonts w:ascii="Times New Roman" w:hAnsi="Times New Roman"/>
          <w:b w:val="0"/>
          <w:sz w:val="22"/>
          <w:szCs w:val="22"/>
        </w:rPr>
        <w:t>3</w:t>
      </w:r>
      <w:r w:rsidRPr="00CE49D4">
        <w:rPr>
          <w:rFonts w:ascii="Times New Roman" w:hAnsi="Times New Roman"/>
          <w:b w:val="0"/>
          <w:sz w:val="22"/>
          <w:szCs w:val="22"/>
        </w:rPr>
        <w:t xml:space="preserve"> Caterpillar All Rights Reserved </w:t>
      </w:r>
    </w:p>
    <w:p w14:paraId="5AAA34D3" w14:textId="77777777" w:rsidR="001C4FB8" w:rsidRDefault="001C4FB8" w:rsidP="001C4FB8">
      <w:pPr>
        <w:pStyle w:val="BodyText2"/>
        <w:jc w:val="left"/>
      </w:pPr>
    </w:p>
    <w:p w14:paraId="4EB95A78" w14:textId="77777777" w:rsidR="001C4FB8" w:rsidRDefault="001C4FB8" w:rsidP="001C4FB8">
      <w:pPr>
        <w:pStyle w:val="BodyText2"/>
        <w:jc w:val="left"/>
      </w:pPr>
    </w:p>
    <w:tbl>
      <w:tblPr>
        <w:tblW w:w="8851" w:type="dxa"/>
        <w:jc w:val="center"/>
        <w:tblLayout w:type="fixed"/>
        <w:tblLook w:val="0000" w:firstRow="0" w:lastRow="0" w:firstColumn="0" w:lastColumn="0" w:noHBand="0" w:noVBand="0"/>
      </w:tblPr>
      <w:tblGrid>
        <w:gridCol w:w="1889"/>
        <w:gridCol w:w="6962"/>
      </w:tblGrid>
      <w:tr w:rsidR="001C4FB8" w14:paraId="47E4A833" w14:textId="77777777" w:rsidTr="00555671">
        <w:trPr>
          <w:trHeight w:val="290"/>
          <w:jc w:val="center"/>
        </w:trPr>
        <w:tc>
          <w:tcPr>
            <w:tcW w:w="1889" w:type="dxa"/>
          </w:tcPr>
          <w:p w14:paraId="37D082F0" w14:textId="77777777" w:rsidR="001C4FB8" w:rsidRDefault="001C4FB8" w:rsidP="00555671">
            <w:pPr>
              <w:pStyle w:val="Header"/>
              <w:rPr>
                <w:b/>
                <w:sz w:val="22"/>
                <w:lang w:val="en-GB"/>
              </w:rPr>
            </w:pPr>
            <w:r>
              <w:rPr>
                <w:b/>
                <w:sz w:val="22"/>
                <w:lang w:val="en-GB"/>
              </w:rPr>
              <w:t>Press Inquiries</w:t>
            </w:r>
          </w:p>
        </w:tc>
        <w:tc>
          <w:tcPr>
            <w:tcW w:w="6962" w:type="dxa"/>
          </w:tcPr>
          <w:p w14:paraId="553C06C1" w14:textId="77777777" w:rsidR="001C4FB8" w:rsidRDefault="001C4FB8" w:rsidP="00555671">
            <w:pPr>
              <w:pStyle w:val="Header"/>
              <w:rPr>
                <w:b/>
                <w:bCs/>
                <w:sz w:val="22"/>
                <w:lang w:val="en-GB"/>
              </w:rPr>
            </w:pPr>
            <w:r>
              <w:rPr>
                <w:b/>
                <w:bCs/>
                <w:sz w:val="22"/>
                <w:lang w:val="en-GB"/>
              </w:rPr>
              <w:t>Caterpillar Trade Press Media Representatives</w:t>
            </w:r>
          </w:p>
          <w:p w14:paraId="7ADC0495" w14:textId="77777777" w:rsidR="001C4FB8" w:rsidRDefault="001C4FB8" w:rsidP="00555671">
            <w:pPr>
              <w:pStyle w:val="Header"/>
              <w:rPr>
                <w:i/>
                <w:sz w:val="22"/>
                <w:lang w:val="en-GB"/>
              </w:rPr>
            </w:pPr>
          </w:p>
          <w:p w14:paraId="65A8CC9A" w14:textId="77777777" w:rsidR="001C4FB8" w:rsidRDefault="001C4FB8" w:rsidP="00555671">
            <w:pPr>
              <w:pStyle w:val="Header"/>
              <w:rPr>
                <w:i/>
                <w:sz w:val="22"/>
                <w:lang w:val="en-GB"/>
              </w:rPr>
            </w:pPr>
            <w:r>
              <w:rPr>
                <w:i/>
                <w:sz w:val="22"/>
                <w:lang w:val="en-GB"/>
              </w:rPr>
              <w:t>Americas</w:t>
            </w:r>
          </w:p>
          <w:p w14:paraId="17BE0F2F" w14:textId="77777777" w:rsidR="001C4FB8" w:rsidRDefault="001C4FB8" w:rsidP="00555671">
            <w:pPr>
              <w:pStyle w:val="Header"/>
              <w:rPr>
                <w:sz w:val="22"/>
                <w:lang w:val="en-GB"/>
              </w:rPr>
            </w:pPr>
            <w:r>
              <w:rPr>
                <w:sz w:val="22"/>
                <w:lang w:val="en-GB"/>
              </w:rPr>
              <w:t xml:space="preserve">Kate Kenny: </w:t>
            </w:r>
            <w:hyperlink r:id="rId10" w:history="1">
              <w:r w:rsidRPr="00BA2C6A">
                <w:rPr>
                  <w:rStyle w:val="Hyperlink"/>
                </w:rPr>
                <w:t>K</w:t>
              </w:r>
              <w:r w:rsidRPr="00BA2C6A">
                <w:rPr>
                  <w:rStyle w:val="Hyperlink"/>
                  <w:sz w:val="22"/>
                  <w:lang w:val="en-GB"/>
                </w:rPr>
                <w:t>enny_Kate@cat.com</w:t>
              </w:r>
            </w:hyperlink>
          </w:p>
          <w:p w14:paraId="71592C61" w14:textId="77777777" w:rsidR="001C4FB8" w:rsidRDefault="001C4FB8" w:rsidP="00555671">
            <w:pPr>
              <w:pStyle w:val="Header"/>
              <w:rPr>
                <w:sz w:val="22"/>
                <w:lang w:val="en-GB"/>
              </w:rPr>
            </w:pPr>
            <w:r>
              <w:rPr>
                <w:sz w:val="22"/>
                <w:lang w:val="en-GB"/>
              </w:rPr>
              <w:t xml:space="preserve">Johanna Kelly: </w:t>
            </w:r>
            <w:hyperlink r:id="rId11" w:history="1">
              <w:r w:rsidRPr="00030D84">
                <w:rPr>
                  <w:rStyle w:val="Hyperlink"/>
                  <w:sz w:val="22"/>
                  <w:lang w:val="en-GB"/>
                </w:rPr>
                <w:t>Kelly_Johanna_L@cat.com</w:t>
              </w:r>
            </w:hyperlink>
            <w:r>
              <w:rPr>
                <w:sz w:val="22"/>
                <w:lang w:val="en-GB"/>
              </w:rPr>
              <w:t xml:space="preserve"> </w:t>
            </w:r>
          </w:p>
          <w:p w14:paraId="050868D2" w14:textId="77777777" w:rsidR="001C4FB8" w:rsidRDefault="001C4FB8" w:rsidP="00555671">
            <w:pPr>
              <w:pStyle w:val="Header"/>
              <w:rPr>
                <w:sz w:val="22"/>
                <w:lang w:val="en-GB"/>
              </w:rPr>
            </w:pPr>
          </w:p>
          <w:p w14:paraId="2EAA0334" w14:textId="77777777" w:rsidR="001C4FB8" w:rsidRDefault="001C4FB8" w:rsidP="00555671">
            <w:pPr>
              <w:pStyle w:val="Header"/>
              <w:rPr>
                <w:i/>
                <w:sz w:val="22"/>
                <w:lang w:val="en-GB"/>
              </w:rPr>
            </w:pPr>
            <w:r>
              <w:rPr>
                <w:i/>
                <w:sz w:val="22"/>
                <w:lang w:val="en-GB"/>
              </w:rPr>
              <w:t>Europe, Africa, Middle East</w:t>
            </w:r>
          </w:p>
          <w:p w14:paraId="4B499D3C" w14:textId="77777777" w:rsidR="001C4FB8" w:rsidRDefault="001C4FB8" w:rsidP="00555671">
            <w:pPr>
              <w:pStyle w:val="Header"/>
              <w:rPr>
                <w:sz w:val="22"/>
                <w:lang w:val="en-GB"/>
              </w:rPr>
            </w:pPr>
            <w:r>
              <w:rPr>
                <w:sz w:val="22"/>
                <w:lang w:val="en-GB"/>
              </w:rPr>
              <w:t xml:space="preserve">Francine Shore: </w:t>
            </w:r>
            <w:hyperlink r:id="rId12" w:history="1">
              <w:r>
                <w:rPr>
                  <w:rStyle w:val="Hyperlink"/>
                  <w:sz w:val="22"/>
                  <w:lang w:val="en-GB"/>
                </w:rPr>
                <w:t>Shore_Francine_M@cat.com</w:t>
              </w:r>
            </w:hyperlink>
          </w:p>
          <w:p w14:paraId="6221DB3D" w14:textId="77777777" w:rsidR="001C4FB8" w:rsidRDefault="001C4FB8" w:rsidP="00555671">
            <w:pPr>
              <w:pStyle w:val="Header"/>
              <w:rPr>
                <w:sz w:val="22"/>
                <w:lang w:val="en-GB"/>
              </w:rPr>
            </w:pPr>
          </w:p>
        </w:tc>
      </w:tr>
      <w:tr w:rsidR="001C4FB8" w14:paraId="427F5D0B" w14:textId="77777777" w:rsidTr="00555671">
        <w:trPr>
          <w:trHeight w:val="290"/>
          <w:jc w:val="center"/>
        </w:trPr>
        <w:tc>
          <w:tcPr>
            <w:tcW w:w="1889" w:type="dxa"/>
          </w:tcPr>
          <w:p w14:paraId="2A157BBA" w14:textId="77777777" w:rsidR="001C4FB8" w:rsidRDefault="001C4FB8" w:rsidP="00555671">
            <w:pPr>
              <w:pStyle w:val="Header"/>
              <w:rPr>
                <w:b/>
                <w:sz w:val="22"/>
                <w:lang w:val="en-GB"/>
              </w:rPr>
            </w:pPr>
          </w:p>
          <w:p w14:paraId="15386830" w14:textId="77777777" w:rsidR="001C4FB8" w:rsidRDefault="001C4FB8" w:rsidP="00555671">
            <w:pPr>
              <w:pStyle w:val="Header"/>
              <w:rPr>
                <w:b/>
                <w:sz w:val="22"/>
                <w:lang w:val="en-GB"/>
              </w:rPr>
            </w:pPr>
            <w:r>
              <w:rPr>
                <w:b/>
                <w:sz w:val="22"/>
                <w:lang w:val="en-GB"/>
              </w:rPr>
              <w:t>Reader Requests</w:t>
            </w:r>
          </w:p>
        </w:tc>
        <w:tc>
          <w:tcPr>
            <w:tcW w:w="6962" w:type="dxa"/>
          </w:tcPr>
          <w:p w14:paraId="3001B635" w14:textId="77777777" w:rsidR="001C4FB8" w:rsidRDefault="001C4FB8" w:rsidP="00555671">
            <w:pPr>
              <w:pStyle w:val="Header"/>
              <w:tabs>
                <w:tab w:val="left" w:pos="4454"/>
              </w:tabs>
              <w:rPr>
                <w:b/>
                <w:bCs/>
                <w:sz w:val="22"/>
                <w:u w:val="single"/>
                <w:lang w:val="en-GB"/>
              </w:rPr>
            </w:pPr>
          </w:p>
          <w:bookmarkStart w:id="0" w:name="OLE_LINK2"/>
          <w:p w14:paraId="4CB7CEA5" w14:textId="77777777" w:rsidR="001C4FB8" w:rsidRDefault="001C4FB8" w:rsidP="00555671">
            <w:pPr>
              <w:pStyle w:val="Header"/>
              <w:tabs>
                <w:tab w:val="left" w:pos="4454"/>
              </w:tabs>
              <w:rPr>
                <w:b/>
                <w:bCs/>
                <w:sz w:val="22"/>
                <w:u w:val="single"/>
                <w:lang w:val="en-GB"/>
              </w:rPr>
            </w:pPr>
            <w:r>
              <w:rPr>
                <w:b/>
                <w:bCs/>
                <w:sz w:val="22"/>
                <w:u w:val="single"/>
                <w:lang w:val="en-GB"/>
              </w:rPr>
              <w:fldChar w:fldCharType="begin"/>
            </w:r>
            <w:r>
              <w:rPr>
                <w:b/>
                <w:bCs/>
                <w:sz w:val="22"/>
                <w:u w:val="single"/>
                <w:lang w:val="en-GB"/>
              </w:rPr>
              <w:instrText xml:space="preserve"> HYPERLINK "http://www.cat.com/requestCatinfo" </w:instrText>
            </w:r>
            <w:r>
              <w:rPr>
                <w:b/>
                <w:bCs/>
                <w:sz w:val="22"/>
                <w:u w:val="single"/>
                <w:lang w:val="en-GB"/>
              </w:rPr>
            </w:r>
            <w:r>
              <w:rPr>
                <w:b/>
                <w:bCs/>
                <w:sz w:val="22"/>
                <w:u w:val="single"/>
                <w:lang w:val="en-GB"/>
              </w:rPr>
              <w:fldChar w:fldCharType="separate"/>
            </w:r>
            <w:r>
              <w:rPr>
                <w:rStyle w:val="Hyperlink"/>
                <w:b/>
                <w:bCs/>
                <w:sz w:val="22"/>
                <w:lang w:val="en-GB"/>
              </w:rPr>
              <w:t>www.cat.com/requestCatinfo</w:t>
            </w:r>
            <w:r>
              <w:rPr>
                <w:b/>
                <w:bCs/>
                <w:sz w:val="22"/>
                <w:u w:val="single"/>
                <w:lang w:val="en-GB"/>
              </w:rPr>
              <w:fldChar w:fldCharType="end"/>
            </w:r>
            <w:bookmarkEnd w:id="0"/>
          </w:p>
        </w:tc>
      </w:tr>
    </w:tbl>
    <w:p w14:paraId="2B214551" w14:textId="77777777" w:rsidR="001C4FB8" w:rsidRDefault="001C4FB8" w:rsidP="001C4FB8">
      <w:pPr>
        <w:tabs>
          <w:tab w:val="left" w:pos="720"/>
          <w:tab w:val="left" w:pos="1260"/>
          <w:tab w:val="right" w:pos="5760"/>
          <w:tab w:val="right" w:pos="8640"/>
        </w:tabs>
        <w:autoSpaceDE w:val="0"/>
        <w:autoSpaceDN w:val="0"/>
        <w:adjustRightInd w:val="0"/>
        <w:rPr>
          <w:color w:val="231F20"/>
          <w:szCs w:val="20"/>
        </w:rPr>
      </w:pPr>
    </w:p>
    <w:p w14:paraId="4E0221E5" w14:textId="42DB319F" w:rsidR="00667203" w:rsidRDefault="00667203" w:rsidP="001C4FB8">
      <w:pPr>
        <w:pStyle w:val="BodyText2"/>
        <w:jc w:val="both"/>
        <w:rPr>
          <w:color w:val="231F20"/>
          <w:szCs w:val="20"/>
        </w:rPr>
      </w:pPr>
    </w:p>
    <w:sectPr w:rsidR="00667203">
      <w:headerReference w:type="even" r:id="rId13"/>
      <w:headerReference w:type="default" r:id="rId14"/>
      <w:footerReference w:type="default" r:id="rId15"/>
      <w:footerReference w:type="first" r:id="rId16"/>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B9E3B" w14:textId="77777777" w:rsidR="000022D2" w:rsidRDefault="000022D2">
      <w:r>
        <w:separator/>
      </w:r>
    </w:p>
  </w:endnote>
  <w:endnote w:type="continuationSeparator" w:id="0">
    <w:p w14:paraId="28F20535" w14:textId="77777777" w:rsidR="000022D2" w:rsidRDefault="00002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auto"/>
    <w:pitch w:val="variable"/>
    <w:sig w:usb0="E00002FF" w:usb1="5000785B" w:usb2="00000000" w:usb3="00000000" w:csb0="0000019F" w:csb1="00000000"/>
  </w:font>
  <w:font w:name="UniversLTCYR-57Condensed">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2C2D5" w14:textId="34CDC92E" w:rsidR="00B62A46" w:rsidRDefault="005724B7">
    <w:pPr>
      <w:pStyle w:val="Footer"/>
    </w:pPr>
    <w:r>
      <w:rPr>
        <w:noProof/>
      </w:rPr>
      <mc:AlternateContent>
        <mc:Choice Requires="wps">
          <w:drawing>
            <wp:anchor distT="0" distB="0" distL="114300" distR="114300" simplePos="0" relativeHeight="251661312" behindDoc="0" locked="0" layoutInCell="1" allowOverlap="1" wp14:anchorId="55ABB05E" wp14:editId="282B3692">
              <wp:simplePos x="0" y="0"/>
              <wp:positionH relativeFrom="column">
                <wp:posOffset>-733425</wp:posOffset>
              </wp:positionH>
              <wp:positionV relativeFrom="paragraph">
                <wp:posOffset>228600</wp:posOffset>
              </wp:positionV>
              <wp:extent cx="1752600" cy="22860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1752600" cy="2286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578AA5" id="Rectangle 6" o:spid="_x0000_s1026" style="position:absolute;margin-left:-57.75pt;margin-top:18pt;width:138pt;height:18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" fillcolor="white [3212]" strokecolor="white [3212]" strokeweight="1pt"/>
          </w:pict>
        </mc:Fallback>
      </mc:AlternateContent>
    </w:r>
    <w:r w:rsidR="00924424">
      <w:rPr>
        <w:noProof/>
      </w:rPr>
      <mc:AlternateContent>
        <mc:Choice Requires="wps">
          <w:drawing>
            <wp:anchor distT="0" distB="0" distL="114300" distR="114300" simplePos="0" relativeHeight="251657216" behindDoc="0" locked="0" layoutInCell="0" allowOverlap="1" wp14:anchorId="28314FEA" wp14:editId="31DD87BA">
              <wp:simplePos x="0" y="0"/>
              <wp:positionH relativeFrom="page">
                <wp:posOffset>0</wp:posOffset>
              </wp:positionH>
              <wp:positionV relativeFrom="page">
                <wp:posOffset>9601200</wp:posOffset>
              </wp:positionV>
              <wp:extent cx="7772400" cy="266700"/>
              <wp:effectExtent l="0" t="0" r="0" b="0"/>
              <wp:wrapNone/>
              <wp:docPr id="2"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65AAC" w14:textId="5E3A6EB3" w:rsidR="009E6DE1" w:rsidRPr="009E6DE1" w:rsidRDefault="00D47D9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8314FEA" id="_x0000_t202" coordsize="21600,21600" o:spt="202" path="m,l,21600r21600,l21600,xe">
              <v:stroke joinstyle="miter"/>
              <v:path gradientshapeok="t" o:connecttype="rect"/>
            </v:shapetype>
            <v:shape id="MSIPCM986e40af9e81d46f0622e6b5" o:spid="_x0000_s1027" type="#_x0000_t202" alt="{&quot;HashCode&quot;:135238423,&quot;Height&quot;:792.0,&quot;Width&quot;:612.0,&quot;Placement&quot;:&quot;Footer&quot;,&quot;Index&quot;:&quot;Primary&quot;,&quot;Section&quot;:1,&quot;Top&quot;:0.0,&quot;Left&quot;:0.0}" style="position:absolute;margin-left:0;margin-top:756pt;width:612pt;height: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14B65AAC" w14:textId="5E3A6EB3" w:rsidR="009E6DE1" w:rsidRPr="009E6DE1" w:rsidRDefault="00D47D9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FE628" w14:textId="2F8BAAF1" w:rsidR="00B62A46" w:rsidRDefault="005724B7">
    <w:pPr>
      <w:pStyle w:val="Footer"/>
    </w:pPr>
    <w:r>
      <w:rPr>
        <w:noProof/>
      </w:rPr>
      <mc:AlternateContent>
        <mc:Choice Requires="wps">
          <w:drawing>
            <wp:anchor distT="0" distB="0" distL="114300" distR="114300" simplePos="0" relativeHeight="251659264" behindDoc="0" locked="0" layoutInCell="1" allowOverlap="1" wp14:anchorId="1C29B57F" wp14:editId="07ADE242">
              <wp:simplePos x="0" y="0"/>
              <wp:positionH relativeFrom="column">
                <wp:posOffset>-704850</wp:posOffset>
              </wp:positionH>
              <wp:positionV relativeFrom="paragraph">
                <wp:posOffset>260985</wp:posOffset>
              </wp:positionV>
              <wp:extent cx="1752600" cy="22860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1752600" cy="2286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F46F76" id="Rectangle 5" o:spid="_x0000_s1026" style="position:absolute;margin-left:-55.5pt;margin-top:20.55pt;width:138pt;height:1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" fillcolor="white [3212]" strokecolor="white [3212]" strokeweight="1pt"/>
          </w:pict>
        </mc:Fallback>
      </mc:AlternateContent>
    </w:r>
    <w:r w:rsidR="00924424">
      <w:rPr>
        <w:noProof/>
      </w:rPr>
      <mc:AlternateContent>
        <mc:Choice Requires="wps">
          <w:drawing>
            <wp:anchor distT="0" distB="0" distL="114300" distR="114300" simplePos="0" relativeHeight="251658240" behindDoc="0" locked="0" layoutInCell="0" allowOverlap="1" wp14:anchorId="06D39CE0" wp14:editId="52E8AC49">
              <wp:simplePos x="0" y="0"/>
              <wp:positionH relativeFrom="page">
                <wp:posOffset>0</wp:posOffset>
              </wp:positionH>
              <wp:positionV relativeFrom="page">
                <wp:posOffset>9601200</wp:posOffset>
              </wp:positionV>
              <wp:extent cx="7772400" cy="266700"/>
              <wp:effectExtent l="0" t="0" r="0" b="0"/>
              <wp:wrapNone/>
              <wp:docPr id="1"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2A26B9" w14:textId="0C5FFF4B" w:rsidR="009E6DE1" w:rsidRPr="009E6DE1" w:rsidRDefault="00D47D9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6D39CE0" id="_x0000_t202" coordsize="21600,21600" o:spt="202" path="m,l,21600r21600,l21600,xe">
              <v:stroke joinstyle="miter"/>
              <v:path gradientshapeok="t" o:connecttype="rect"/>
            </v:shapetype>
            <v:shape id="MSIPCMf10a43158be50778cfece449"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3B2A26B9" w14:textId="0C5FFF4B" w:rsidR="009E6DE1" w:rsidRPr="009E6DE1" w:rsidRDefault="00D47D9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E7DE7" w14:textId="77777777" w:rsidR="000022D2" w:rsidRDefault="000022D2">
      <w:r>
        <w:separator/>
      </w:r>
    </w:p>
  </w:footnote>
  <w:footnote w:type="continuationSeparator" w:id="0">
    <w:p w14:paraId="7AE43687" w14:textId="77777777" w:rsidR="000022D2" w:rsidRDefault="00002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D310A"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8F04E7"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EC7DD"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60362933" w14:textId="77777777" w:rsidR="00DE0527" w:rsidRDefault="00DE052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75C46"/>
    <w:multiLevelType w:val="hybridMultilevel"/>
    <w:tmpl w:val="733679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C8B1EC8"/>
    <w:multiLevelType w:val="hybridMultilevel"/>
    <w:tmpl w:val="0A1AF3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9F074A6"/>
    <w:multiLevelType w:val="hybridMultilevel"/>
    <w:tmpl w:val="A7EEC8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3E85193"/>
    <w:multiLevelType w:val="hybridMultilevel"/>
    <w:tmpl w:val="51106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5C3A8A"/>
    <w:multiLevelType w:val="hybridMultilevel"/>
    <w:tmpl w:val="86B8C6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B93DC3"/>
    <w:multiLevelType w:val="hybridMultilevel"/>
    <w:tmpl w:val="21F074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7F0F2622"/>
    <w:multiLevelType w:val="hybridMultilevel"/>
    <w:tmpl w:val="30B2A19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71420188">
    <w:abstractNumId w:val="3"/>
  </w:num>
  <w:num w:numId="2" w16cid:durableId="1667980654">
    <w:abstractNumId w:val="5"/>
  </w:num>
  <w:num w:numId="3" w16cid:durableId="911164066">
    <w:abstractNumId w:val="4"/>
  </w:num>
  <w:num w:numId="4" w16cid:durableId="827326873">
    <w:abstractNumId w:val="1"/>
  </w:num>
  <w:num w:numId="5" w16cid:durableId="910578659">
    <w:abstractNumId w:val="6"/>
  </w:num>
  <w:num w:numId="6" w16cid:durableId="469372124">
    <w:abstractNumId w:val="2"/>
  </w:num>
  <w:num w:numId="7" w16cid:durableId="8205861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022D2"/>
    <w:rsid w:val="00003DB9"/>
    <w:rsid w:val="00006C8D"/>
    <w:rsid w:val="00006D9F"/>
    <w:rsid w:val="000106B5"/>
    <w:rsid w:val="000113C8"/>
    <w:rsid w:val="0001426E"/>
    <w:rsid w:val="000144A2"/>
    <w:rsid w:val="0001466A"/>
    <w:rsid w:val="00014BFE"/>
    <w:rsid w:val="00015F47"/>
    <w:rsid w:val="00017EE9"/>
    <w:rsid w:val="000215AF"/>
    <w:rsid w:val="0002256D"/>
    <w:rsid w:val="00024144"/>
    <w:rsid w:val="00025D81"/>
    <w:rsid w:val="00030513"/>
    <w:rsid w:val="00030965"/>
    <w:rsid w:val="0003313A"/>
    <w:rsid w:val="0003395C"/>
    <w:rsid w:val="00033F84"/>
    <w:rsid w:val="00034D84"/>
    <w:rsid w:val="00037382"/>
    <w:rsid w:val="00040299"/>
    <w:rsid w:val="0004060A"/>
    <w:rsid w:val="0004341B"/>
    <w:rsid w:val="00046D66"/>
    <w:rsid w:val="00047C70"/>
    <w:rsid w:val="00050345"/>
    <w:rsid w:val="00050977"/>
    <w:rsid w:val="00056D09"/>
    <w:rsid w:val="0006180A"/>
    <w:rsid w:val="000635F7"/>
    <w:rsid w:val="00063AC1"/>
    <w:rsid w:val="00064750"/>
    <w:rsid w:val="000669DF"/>
    <w:rsid w:val="00066A1E"/>
    <w:rsid w:val="00067A98"/>
    <w:rsid w:val="00070D40"/>
    <w:rsid w:val="00071072"/>
    <w:rsid w:val="000743CB"/>
    <w:rsid w:val="00080DE5"/>
    <w:rsid w:val="0008196A"/>
    <w:rsid w:val="00083A5F"/>
    <w:rsid w:val="000844B9"/>
    <w:rsid w:val="00084DA8"/>
    <w:rsid w:val="00093CD9"/>
    <w:rsid w:val="00095057"/>
    <w:rsid w:val="000952F7"/>
    <w:rsid w:val="0009665A"/>
    <w:rsid w:val="00097DB2"/>
    <w:rsid w:val="000A1F04"/>
    <w:rsid w:val="000A387C"/>
    <w:rsid w:val="000B1F88"/>
    <w:rsid w:val="000B2142"/>
    <w:rsid w:val="000B2B08"/>
    <w:rsid w:val="000B34D3"/>
    <w:rsid w:val="000B4335"/>
    <w:rsid w:val="000B43E8"/>
    <w:rsid w:val="000B4FC1"/>
    <w:rsid w:val="000B59AD"/>
    <w:rsid w:val="000B6ECE"/>
    <w:rsid w:val="000C1BCA"/>
    <w:rsid w:val="000C2996"/>
    <w:rsid w:val="000C4326"/>
    <w:rsid w:val="000C472A"/>
    <w:rsid w:val="000C4A9C"/>
    <w:rsid w:val="000C4B18"/>
    <w:rsid w:val="000C4DDA"/>
    <w:rsid w:val="000C6C5D"/>
    <w:rsid w:val="000C6F86"/>
    <w:rsid w:val="000D006F"/>
    <w:rsid w:val="000D643C"/>
    <w:rsid w:val="000E232B"/>
    <w:rsid w:val="000E2731"/>
    <w:rsid w:val="000E28A2"/>
    <w:rsid w:val="000E2A7A"/>
    <w:rsid w:val="000E2E7C"/>
    <w:rsid w:val="000E5DC4"/>
    <w:rsid w:val="000E6695"/>
    <w:rsid w:val="000E6A11"/>
    <w:rsid w:val="000E7FB3"/>
    <w:rsid w:val="000F0699"/>
    <w:rsid w:val="000F1AD8"/>
    <w:rsid w:val="000F1C7A"/>
    <w:rsid w:val="000F4EC6"/>
    <w:rsid w:val="000F52DC"/>
    <w:rsid w:val="000F5623"/>
    <w:rsid w:val="000F5F91"/>
    <w:rsid w:val="000F5FA4"/>
    <w:rsid w:val="000F61BC"/>
    <w:rsid w:val="000F7758"/>
    <w:rsid w:val="001006B3"/>
    <w:rsid w:val="00100A3C"/>
    <w:rsid w:val="00100FD0"/>
    <w:rsid w:val="00101FB6"/>
    <w:rsid w:val="00103FD3"/>
    <w:rsid w:val="0010715C"/>
    <w:rsid w:val="00116190"/>
    <w:rsid w:val="00116C76"/>
    <w:rsid w:val="00117B26"/>
    <w:rsid w:val="00117CC0"/>
    <w:rsid w:val="00117E65"/>
    <w:rsid w:val="00120D5E"/>
    <w:rsid w:val="00121F63"/>
    <w:rsid w:val="00122B5C"/>
    <w:rsid w:val="0012305E"/>
    <w:rsid w:val="001273FD"/>
    <w:rsid w:val="00130789"/>
    <w:rsid w:val="001311CA"/>
    <w:rsid w:val="001320D7"/>
    <w:rsid w:val="00132851"/>
    <w:rsid w:val="00132BCE"/>
    <w:rsid w:val="00140417"/>
    <w:rsid w:val="00142F5D"/>
    <w:rsid w:val="00143B2D"/>
    <w:rsid w:val="00144C18"/>
    <w:rsid w:val="0014728E"/>
    <w:rsid w:val="00150628"/>
    <w:rsid w:val="00150FB3"/>
    <w:rsid w:val="00151A17"/>
    <w:rsid w:val="0015231B"/>
    <w:rsid w:val="001536BE"/>
    <w:rsid w:val="0015375C"/>
    <w:rsid w:val="0015417E"/>
    <w:rsid w:val="00154E23"/>
    <w:rsid w:val="001557F6"/>
    <w:rsid w:val="001569C1"/>
    <w:rsid w:val="00156F5B"/>
    <w:rsid w:val="00157C29"/>
    <w:rsid w:val="0016134E"/>
    <w:rsid w:val="0016151C"/>
    <w:rsid w:val="001627B5"/>
    <w:rsid w:val="001668F2"/>
    <w:rsid w:val="00166BB2"/>
    <w:rsid w:val="00171187"/>
    <w:rsid w:val="001711B8"/>
    <w:rsid w:val="00171FC6"/>
    <w:rsid w:val="00172C50"/>
    <w:rsid w:val="00172EEE"/>
    <w:rsid w:val="00173D92"/>
    <w:rsid w:val="001746C7"/>
    <w:rsid w:val="00174884"/>
    <w:rsid w:val="001771D1"/>
    <w:rsid w:val="00181C2F"/>
    <w:rsid w:val="00182325"/>
    <w:rsid w:val="00183D57"/>
    <w:rsid w:val="0018576C"/>
    <w:rsid w:val="0019337A"/>
    <w:rsid w:val="001939EC"/>
    <w:rsid w:val="00194174"/>
    <w:rsid w:val="00194645"/>
    <w:rsid w:val="001955E6"/>
    <w:rsid w:val="00195A7E"/>
    <w:rsid w:val="00197379"/>
    <w:rsid w:val="0019747C"/>
    <w:rsid w:val="0019773F"/>
    <w:rsid w:val="001A1725"/>
    <w:rsid w:val="001A20ED"/>
    <w:rsid w:val="001A345C"/>
    <w:rsid w:val="001A7EBA"/>
    <w:rsid w:val="001B0A8A"/>
    <w:rsid w:val="001B0D91"/>
    <w:rsid w:val="001B37BD"/>
    <w:rsid w:val="001B4029"/>
    <w:rsid w:val="001B5FA8"/>
    <w:rsid w:val="001B7822"/>
    <w:rsid w:val="001C0DB5"/>
    <w:rsid w:val="001C1D59"/>
    <w:rsid w:val="001C2000"/>
    <w:rsid w:val="001C2318"/>
    <w:rsid w:val="001C3975"/>
    <w:rsid w:val="001C4383"/>
    <w:rsid w:val="001C43BA"/>
    <w:rsid w:val="001C4FB8"/>
    <w:rsid w:val="001C5007"/>
    <w:rsid w:val="001C69B3"/>
    <w:rsid w:val="001C6B74"/>
    <w:rsid w:val="001C75CE"/>
    <w:rsid w:val="001D046D"/>
    <w:rsid w:val="001D0D92"/>
    <w:rsid w:val="001D0F04"/>
    <w:rsid w:val="001D18E2"/>
    <w:rsid w:val="001D34AD"/>
    <w:rsid w:val="001D36BC"/>
    <w:rsid w:val="001D558B"/>
    <w:rsid w:val="001D7B48"/>
    <w:rsid w:val="001E0A2D"/>
    <w:rsid w:val="001E282B"/>
    <w:rsid w:val="001E65EC"/>
    <w:rsid w:val="001E66AC"/>
    <w:rsid w:val="001E74C5"/>
    <w:rsid w:val="001F4D88"/>
    <w:rsid w:val="001F5025"/>
    <w:rsid w:val="001F6CE2"/>
    <w:rsid w:val="001F6E4C"/>
    <w:rsid w:val="001F7651"/>
    <w:rsid w:val="00200342"/>
    <w:rsid w:val="00203657"/>
    <w:rsid w:val="0020615A"/>
    <w:rsid w:val="00207112"/>
    <w:rsid w:val="0020752C"/>
    <w:rsid w:val="00207C64"/>
    <w:rsid w:val="002113D8"/>
    <w:rsid w:val="00212603"/>
    <w:rsid w:val="00213144"/>
    <w:rsid w:val="002132FC"/>
    <w:rsid w:val="00213728"/>
    <w:rsid w:val="00213D22"/>
    <w:rsid w:val="00217215"/>
    <w:rsid w:val="002206C4"/>
    <w:rsid w:val="00220F52"/>
    <w:rsid w:val="00224006"/>
    <w:rsid w:val="002259B6"/>
    <w:rsid w:val="0022688C"/>
    <w:rsid w:val="00226B9E"/>
    <w:rsid w:val="00226F1A"/>
    <w:rsid w:val="0023061F"/>
    <w:rsid w:val="002367A7"/>
    <w:rsid w:val="00236FD2"/>
    <w:rsid w:val="00240800"/>
    <w:rsid w:val="00240E86"/>
    <w:rsid w:val="002431A7"/>
    <w:rsid w:val="00244741"/>
    <w:rsid w:val="00245F1F"/>
    <w:rsid w:val="00250615"/>
    <w:rsid w:val="0025179B"/>
    <w:rsid w:val="00251C79"/>
    <w:rsid w:val="0025207C"/>
    <w:rsid w:val="0025343F"/>
    <w:rsid w:val="00261D5C"/>
    <w:rsid w:val="00262F4B"/>
    <w:rsid w:val="002643BD"/>
    <w:rsid w:val="00265519"/>
    <w:rsid w:val="00266A9C"/>
    <w:rsid w:val="002673F0"/>
    <w:rsid w:val="0027009C"/>
    <w:rsid w:val="00270E78"/>
    <w:rsid w:val="00271CF9"/>
    <w:rsid w:val="00272F4D"/>
    <w:rsid w:val="00273311"/>
    <w:rsid w:val="002766E9"/>
    <w:rsid w:val="00280A9F"/>
    <w:rsid w:val="00281E84"/>
    <w:rsid w:val="00283C49"/>
    <w:rsid w:val="0028543D"/>
    <w:rsid w:val="002869AC"/>
    <w:rsid w:val="00286ED0"/>
    <w:rsid w:val="0029179C"/>
    <w:rsid w:val="00292572"/>
    <w:rsid w:val="002929BF"/>
    <w:rsid w:val="00295266"/>
    <w:rsid w:val="00295D75"/>
    <w:rsid w:val="002965EB"/>
    <w:rsid w:val="00297D7A"/>
    <w:rsid w:val="002A26A2"/>
    <w:rsid w:val="002A2770"/>
    <w:rsid w:val="002A5686"/>
    <w:rsid w:val="002B081E"/>
    <w:rsid w:val="002B1BD2"/>
    <w:rsid w:val="002B2AE5"/>
    <w:rsid w:val="002B3BA8"/>
    <w:rsid w:val="002B41FA"/>
    <w:rsid w:val="002C0B3D"/>
    <w:rsid w:val="002C107F"/>
    <w:rsid w:val="002C41AC"/>
    <w:rsid w:val="002C4E03"/>
    <w:rsid w:val="002C5B57"/>
    <w:rsid w:val="002C664E"/>
    <w:rsid w:val="002C775C"/>
    <w:rsid w:val="002D146E"/>
    <w:rsid w:val="002D1FDA"/>
    <w:rsid w:val="002D2247"/>
    <w:rsid w:val="002D2713"/>
    <w:rsid w:val="002D3F61"/>
    <w:rsid w:val="002D4AF4"/>
    <w:rsid w:val="002D53E0"/>
    <w:rsid w:val="002D5948"/>
    <w:rsid w:val="002E0E01"/>
    <w:rsid w:val="002E484B"/>
    <w:rsid w:val="002E4898"/>
    <w:rsid w:val="002E6E9D"/>
    <w:rsid w:val="002E728E"/>
    <w:rsid w:val="002E7B79"/>
    <w:rsid w:val="002F2AA1"/>
    <w:rsid w:val="002F36B9"/>
    <w:rsid w:val="002F437D"/>
    <w:rsid w:val="002F6123"/>
    <w:rsid w:val="002F7172"/>
    <w:rsid w:val="003006DE"/>
    <w:rsid w:val="00300911"/>
    <w:rsid w:val="00300CAC"/>
    <w:rsid w:val="003023CC"/>
    <w:rsid w:val="003032F9"/>
    <w:rsid w:val="003036A9"/>
    <w:rsid w:val="0030433A"/>
    <w:rsid w:val="00304B93"/>
    <w:rsid w:val="003072F8"/>
    <w:rsid w:val="00312443"/>
    <w:rsid w:val="003133C3"/>
    <w:rsid w:val="00320398"/>
    <w:rsid w:val="003203B3"/>
    <w:rsid w:val="00322B1E"/>
    <w:rsid w:val="003233D3"/>
    <w:rsid w:val="0032363B"/>
    <w:rsid w:val="003320DD"/>
    <w:rsid w:val="00332A38"/>
    <w:rsid w:val="003334D5"/>
    <w:rsid w:val="00337E37"/>
    <w:rsid w:val="0034234F"/>
    <w:rsid w:val="003429BF"/>
    <w:rsid w:val="00344B7F"/>
    <w:rsid w:val="0034599E"/>
    <w:rsid w:val="00345CFC"/>
    <w:rsid w:val="00347EC0"/>
    <w:rsid w:val="0035024A"/>
    <w:rsid w:val="003510A8"/>
    <w:rsid w:val="00351200"/>
    <w:rsid w:val="00351C13"/>
    <w:rsid w:val="00351FCE"/>
    <w:rsid w:val="00356812"/>
    <w:rsid w:val="00357173"/>
    <w:rsid w:val="00357E02"/>
    <w:rsid w:val="0036236C"/>
    <w:rsid w:val="0036281C"/>
    <w:rsid w:val="00362CAF"/>
    <w:rsid w:val="003630A6"/>
    <w:rsid w:val="003642B0"/>
    <w:rsid w:val="00364A89"/>
    <w:rsid w:val="00365714"/>
    <w:rsid w:val="00366308"/>
    <w:rsid w:val="00367205"/>
    <w:rsid w:val="00367243"/>
    <w:rsid w:val="0037163E"/>
    <w:rsid w:val="00374805"/>
    <w:rsid w:val="0037503C"/>
    <w:rsid w:val="0037691D"/>
    <w:rsid w:val="00376F5E"/>
    <w:rsid w:val="00380B2B"/>
    <w:rsid w:val="00380FC2"/>
    <w:rsid w:val="00382149"/>
    <w:rsid w:val="003828C5"/>
    <w:rsid w:val="00384740"/>
    <w:rsid w:val="00385828"/>
    <w:rsid w:val="003864EE"/>
    <w:rsid w:val="00387405"/>
    <w:rsid w:val="00391FB6"/>
    <w:rsid w:val="0039301F"/>
    <w:rsid w:val="0039373A"/>
    <w:rsid w:val="00393F64"/>
    <w:rsid w:val="00395D8E"/>
    <w:rsid w:val="00397766"/>
    <w:rsid w:val="0039777A"/>
    <w:rsid w:val="003A0CA6"/>
    <w:rsid w:val="003A4260"/>
    <w:rsid w:val="003A6990"/>
    <w:rsid w:val="003A7118"/>
    <w:rsid w:val="003B0650"/>
    <w:rsid w:val="003B0967"/>
    <w:rsid w:val="003B1A9A"/>
    <w:rsid w:val="003B1B0F"/>
    <w:rsid w:val="003B42BF"/>
    <w:rsid w:val="003B485A"/>
    <w:rsid w:val="003B5E6E"/>
    <w:rsid w:val="003B74DB"/>
    <w:rsid w:val="003C064B"/>
    <w:rsid w:val="003C4153"/>
    <w:rsid w:val="003C5AE2"/>
    <w:rsid w:val="003C6022"/>
    <w:rsid w:val="003D1516"/>
    <w:rsid w:val="003D161E"/>
    <w:rsid w:val="003D47A7"/>
    <w:rsid w:val="003D70E3"/>
    <w:rsid w:val="003D79EF"/>
    <w:rsid w:val="003E019C"/>
    <w:rsid w:val="003E17F5"/>
    <w:rsid w:val="003E1991"/>
    <w:rsid w:val="003E1B09"/>
    <w:rsid w:val="003E1C47"/>
    <w:rsid w:val="003E268E"/>
    <w:rsid w:val="003E3160"/>
    <w:rsid w:val="003E3A93"/>
    <w:rsid w:val="003E4D1E"/>
    <w:rsid w:val="003E7E1E"/>
    <w:rsid w:val="003F095D"/>
    <w:rsid w:val="003F2795"/>
    <w:rsid w:val="003F50C4"/>
    <w:rsid w:val="003F54DE"/>
    <w:rsid w:val="003F62D5"/>
    <w:rsid w:val="003F765D"/>
    <w:rsid w:val="003F7EBA"/>
    <w:rsid w:val="0040038E"/>
    <w:rsid w:val="0040076E"/>
    <w:rsid w:val="00400E8B"/>
    <w:rsid w:val="00407370"/>
    <w:rsid w:val="004140B2"/>
    <w:rsid w:val="00414D7C"/>
    <w:rsid w:val="00415BC5"/>
    <w:rsid w:val="00417EB4"/>
    <w:rsid w:val="00420ECF"/>
    <w:rsid w:val="004221A0"/>
    <w:rsid w:val="00422353"/>
    <w:rsid w:val="00422C2C"/>
    <w:rsid w:val="0043009E"/>
    <w:rsid w:val="00430758"/>
    <w:rsid w:val="00430D73"/>
    <w:rsid w:val="004312C9"/>
    <w:rsid w:val="0043227B"/>
    <w:rsid w:val="0043625D"/>
    <w:rsid w:val="00442C4D"/>
    <w:rsid w:val="00445C96"/>
    <w:rsid w:val="004466A4"/>
    <w:rsid w:val="004467B4"/>
    <w:rsid w:val="00450BC4"/>
    <w:rsid w:val="00451081"/>
    <w:rsid w:val="004543DD"/>
    <w:rsid w:val="00456332"/>
    <w:rsid w:val="004609D5"/>
    <w:rsid w:val="00461D21"/>
    <w:rsid w:val="00461D63"/>
    <w:rsid w:val="004621A2"/>
    <w:rsid w:val="00462D27"/>
    <w:rsid w:val="004633D5"/>
    <w:rsid w:val="0046350A"/>
    <w:rsid w:val="004639E4"/>
    <w:rsid w:val="00464D2F"/>
    <w:rsid w:val="004650A1"/>
    <w:rsid w:val="0046769F"/>
    <w:rsid w:val="00467B9C"/>
    <w:rsid w:val="00471E72"/>
    <w:rsid w:val="0047455A"/>
    <w:rsid w:val="004753F3"/>
    <w:rsid w:val="00482087"/>
    <w:rsid w:val="004849C7"/>
    <w:rsid w:val="00484BEF"/>
    <w:rsid w:val="00486AC8"/>
    <w:rsid w:val="00487250"/>
    <w:rsid w:val="004878A7"/>
    <w:rsid w:val="00490D29"/>
    <w:rsid w:val="004923BC"/>
    <w:rsid w:val="0049337B"/>
    <w:rsid w:val="004933BF"/>
    <w:rsid w:val="004938C0"/>
    <w:rsid w:val="00494580"/>
    <w:rsid w:val="0049482F"/>
    <w:rsid w:val="00495761"/>
    <w:rsid w:val="00495E54"/>
    <w:rsid w:val="004960CC"/>
    <w:rsid w:val="00496C08"/>
    <w:rsid w:val="004A50C0"/>
    <w:rsid w:val="004A5C31"/>
    <w:rsid w:val="004A722A"/>
    <w:rsid w:val="004A72C1"/>
    <w:rsid w:val="004A796A"/>
    <w:rsid w:val="004B088C"/>
    <w:rsid w:val="004B096E"/>
    <w:rsid w:val="004B3D14"/>
    <w:rsid w:val="004B4B99"/>
    <w:rsid w:val="004B57FC"/>
    <w:rsid w:val="004B5894"/>
    <w:rsid w:val="004B7B6D"/>
    <w:rsid w:val="004B7F3F"/>
    <w:rsid w:val="004C13FD"/>
    <w:rsid w:val="004C1704"/>
    <w:rsid w:val="004C20A5"/>
    <w:rsid w:val="004C235D"/>
    <w:rsid w:val="004C28C4"/>
    <w:rsid w:val="004C3414"/>
    <w:rsid w:val="004C36D5"/>
    <w:rsid w:val="004C4448"/>
    <w:rsid w:val="004C450E"/>
    <w:rsid w:val="004C65C7"/>
    <w:rsid w:val="004C77C1"/>
    <w:rsid w:val="004D0328"/>
    <w:rsid w:val="004D0626"/>
    <w:rsid w:val="004D3A1D"/>
    <w:rsid w:val="004D3D8B"/>
    <w:rsid w:val="004D43C1"/>
    <w:rsid w:val="004D4410"/>
    <w:rsid w:val="004D47FC"/>
    <w:rsid w:val="004D6042"/>
    <w:rsid w:val="004D6569"/>
    <w:rsid w:val="004D68C9"/>
    <w:rsid w:val="004D7985"/>
    <w:rsid w:val="004E34FA"/>
    <w:rsid w:val="004E5346"/>
    <w:rsid w:val="004F2316"/>
    <w:rsid w:val="004F297A"/>
    <w:rsid w:val="004F5050"/>
    <w:rsid w:val="0050095F"/>
    <w:rsid w:val="005012C9"/>
    <w:rsid w:val="00506BC0"/>
    <w:rsid w:val="00507912"/>
    <w:rsid w:val="005124F7"/>
    <w:rsid w:val="00512AB6"/>
    <w:rsid w:val="00514A69"/>
    <w:rsid w:val="00514E82"/>
    <w:rsid w:val="005160D1"/>
    <w:rsid w:val="005178F7"/>
    <w:rsid w:val="0052008D"/>
    <w:rsid w:val="00522947"/>
    <w:rsid w:val="00524B93"/>
    <w:rsid w:val="0052662B"/>
    <w:rsid w:val="00527825"/>
    <w:rsid w:val="00530F43"/>
    <w:rsid w:val="0053157F"/>
    <w:rsid w:val="00532E9B"/>
    <w:rsid w:val="00534EDF"/>
    <w:rsid w:val="0053552B"/>
    <w:rsid w:val="005361CE"/>
    <w:rsid w:val="00536F10"/>
    <w:rsid w:val="005379EB"/>
    <w:rsid w:val="005400F1"/>
    <w:rsid w:val="00541748"/>
    <w:rsid w:val="0054184D"/>
    <w:rsid w:val="0054307F"/>
    <w:rsid w:val="0054402D"/>
    <w:rsid w:val="00544D6C"/>
    <w:rsid w:val="0054580B"/>
    <w:rsid w:val="00552F36"/>
    <w:rsid w:val="0055327A"/>
    <w:rsid w:val="00555713"/>
    <w:rsid w:val="005616B1"/>
    <w:rsid w:val="00561C3B"/>
    <w:rsid w:val="00562E25"/>
    <w:rsid w:val="00563131"/>
    <w:rsid w:val="00564CE1"/>
    <w:rsid w:val="00565313"/>
    <w:rsid w:val="0056769A"/>
    <w:rsid w:val="005724B7"/>
    <w:rsid w:val="0057347C"/>
    <w:rsid w:val="005740A1"/>
    <w:rsid w:val="005751D4"/>
    <w:rsid w:val="005764D2"/>
    <w:rsid w:val="005769BA"/>
    <w:rsid w:val="00576B96"/>
    <w:rsid w:val="00577CED"/>
    <w:rsid w:val="005819AD"/>
    <w:rsid w:val="00581EE1"/>
    <w:rsid w:val="0058409A"/>
    <w:rsid w:val="00584D5B"/>
    <w:rsid w:val="005856D4"/>
    <w:rsid w:val="0058733B"/>
    <w:rsid w:val="00590F2A"/>
    <w:rsid w:val="005960AF"/>
    <w:rsid w:val="00596613"/>
    <w:rsid w:val="00596813"/>
    <w:rsid w:val="005A04CE"/>
    <w:rsid w:val="005A136A"/>
    <w:rsid w:val="005A4555"/>
    <w:rsid w:val="005A52E3"/>
    <w:rsid w:val="005A6EA1"/>
    <w:rsid w:val="005A7615"/>
    <w:rsid w:val="005B1CAD"/>
    <w:rsid w:val="005B29AF"/>
    <w:rsid w:val="005B769B"/>
    <w:rsid w:val="005B7794"/>
    <w:rsid w:val="005B7898"/>
    <w:rsid w:val="005B7A27"/>
    <w:rsid w:val="005C1348"/>
    <w:rsid w:val="005C1F6C"/>
    <w:rsid w:val="005C2E25"/>
    <w:rsid w:val="005C3A71"/>
    <w:rsid w:val="005C3BBE"/>
    <w:rsid w:val="005C572B"/>
    <w:rsid w:val="005C7DD7"/>
    <w:rsid w:val="005D2855"/>
    <w:rsid w:val="005D2B9A"/>
    <w:rsid w:val="005D2F96"/>
    <w:rsid w:val="005D74ED"/>
    <w:rsid w:val="005E02EC"/>
    <w:rsid w:val="005E1878"/>
    <w:rsid w:val="005E48A9"/>
    <w:rsid w:val="005E4E9D"/>
    <w:rsid w:val="005E595B"/>
    <w:rsid w:val="005E5A4F"/>
    <w:rsid w:val="005F13F5"/>
    <w:rsid w:val="005F227F"/>
    <w:rsid w:val="005F29C2"/>
    <w:rsid w:val="005F2AB1"/>
    <w:rsid w:val="005F3886"/>
    <w:rsid w:val="005F51B3"/>
    <w:rsid w:val="005F5C46"/>
    <w:rsid w:val="005F6539"/>
    <w:rsid w:val="00600726"/>
    <w:rsid w:val="00602317"/>
    <w:rsid w:val="00603390"/>
    <w:rsid w:val="0060382E"/>
    <w:rsid w:val="006046A9"/>
    <w:rsid w:val="00606CA5"/>
    <w:rsid w:val="0060717F"/>
    <w:rsid w:val="006072C6"/>
    <w:rsid w:val="00612871"/>
    <w:rsid w:val="00612939"/>
    <w:rsid w:val="00615139"/>
    <w:rsid w:val="0061652C"/>
    <w:rsid w:val="00616D0D"/>
    <w:rsid w:val="00617E8F"/>
    <w:rsid w:val="0062003B"/>
    <w:rsid w:val="00620BEA"/>
    <w:rsid w:val="0062192D"/>
    <w:rsid w:val="00621D2B"/>
    <w:rsid w:val="00623443"/>
    <w:rsid w:val="00623503"/>
    <w:rsid w:val="006239CC"/>
    <w:rsid w:val="00623D35"/>
    <w:rsid w:val="00631195"/>
    <w:rsid w:val="0063476A"/>
    <w:rsid w:val="0063485B"/>
    <w:rsid w:val="00644512"/>
    <w:rsid w:val="00645BF2"/>
    <w:rsid w:val="006475BD"/>
    <w:rsid w:val="00650674"/>
    <w:rsid w:val="0065301D"/>
    <w:rsid w:val="00653B63"/>
    <w:rsid w:val="00653E08"/>
    <w:rsid w:val="00653F75"/>
    <w:rsid w:val="00654E1B"/>
    <w:rsid w:val="00655444"/>
    <w:rsid w:val="006607A1"/>
    <w:rsid w:val="00662259"/>
    <w:rsid w:val="006643B3"/>
    <w:rsid w:val="00665811"/>
    <w:rsid w:val="00667203"/>
    <w:rsid w:val="00667573"/>
    <w:rsid w:val="00667C46"/>
    <w:rsid w:val="00671602"/>
    <w:rsid w:val="0067277E"/>
    <w:rsid w:val="006752E8"/>
    <w:rsid w:val="0067605B"/>
    <w:rsid w:val="00681FAA"/>
    <w:rsid w:val="00682A9A"/>
    <w:rsid w:val="00684241"/>
    <w:rsid w:val="00684528"/>
    <w:rsid w:val="00684BA4"/>
    <w:rsid w:val="00684EE2"/>
    <w:rsid w:val="00685830"/>
    <w:rsid w:val="00685A13"/>
    <w:rsid w:val="00690BF6"/>
    <w:rsid w:val="006910C8"/>
    <w:rsid w:val="006911B4"/>
    <w:rsid w:val="00692B1D"/>
    <w:rsid w:val="00695C05"/>
    <w:rsid w:val="0069605F"/>
    <w:rsid w:val="006A3A9D"/>
    <w:rsid w:val="006A3C77"/>
    <w:rsid w:val="006A41C7"/>
    <w:rsid w:val="006A59B1"/>
    <w:rsid w:val="006A628C"/>
    <w:rsid w:val="006B0341"/>
    <w:rsid w:val="006B1B4A"/>
    <w:rsid w:val="006B1DDA"/>
    <w:rsid w:val="006B2172"/>
    <w:rsid w:val="006B6F62"/>
    <w:rsid w:val="006C0403"/>
    <w:rsid w:val="006C0AE4"/>
    <w:rsid w:val="006C423F"/>
    <w:rsid w:val="006C5BC2"/>
    <w:rsid w:val="006D3A4E"/>
    <w:rsid w:val="006D4950"/>
    <w:rsid w:val="006D4BCA"/>
    <w:rsid w:val="006D4F30"/>
    <w:rsid w:val="006D797B"/>
    <w:rsid w:val="006D7EA9"/>
    <w:rsid w:val="006E07E4"/>
    <w:rsid w:val="006E1D14"/>
    <w:rsid w:val="006E3371"/>
    <w:rsid w:val="006E4575"/>
    <w:rsid w:val="006E5B5A"/>
    <w:rsid w:val="006E5E09"/>
    <w:rsid w:val="006F3991"/>
    <w:rsid w:val="006F3AF9"/>
    <w:rsid w:val="006F3EDB"/>
    <w:rsid w:val="006F5F2E"/>
    <w:rsid w:val="006F602A"/>
    <w:rsid w:val="007031D3"/>
    <w:rsid w:val="0070325B"/>
    <w:rsid w:val="00703B8B"/>
    <w:rsid w:val="00705A02"/>
    <w:rsid w:val="00706E38"/>
    <w:rsid w:val="007106A9"/>
    <w:rsid w:val="00710E79"/>
    <w:rsid w:val="00710F38"/>
    <w:rsid w:val="0071140D"/>
    <w:rsid w:val="00711693"/>
    <w:rsid w:val="00712190"/>
    <w:rsid w:val="007152C7"/>
    <w:rsid w:val="00716B00"/>
    <w:rsid w:val="0072064F"/>
    <w:rsid w:val="00722560"/>
    <w:rsid w:val="00724F6F"/>
    <w:rsid w:val="00725DBF"/>
    <w:rsid w:val="007260CA"/>
    <w:rsid w:val="00726BF8"/>
    <w:rsid w:val="007274E9"/>
    <w:rsid w:val="00727703"/>
    <w:rsid w:val="007308E8"/>
    <w:rsid w:val="00731186"/>
    <w:rsid w:val="00731836"/>
    <w:rsid w:val="007338CC"/>
    <w:rsid w:val="00735BD5"/>
    <w:rsid w:val="00736370"/>
    <w:rsid w:val="00740923"/>
    <w:rsid w:val="0074129C"/>
    <w:rsid w:val="007414AF"/>
    <w:rsid w:val="0074188E"/>
    <w:rsid w:val="00746CB1"/>
    <w:rsid w:val="00746D2E"/>
    <w:rsid w:val="00750146"/>
    <w:rsid w:val="00750F69"/>
    <w:rsid w:val="00751B3C"/>
    <w:rsid w:val="0075215D"/>
    <w:rsid w:val="007522A4"/>
    <w:rsid w:val="00753CBB"/>
    <w:rsid w:val="007542D6"/>
    <w:rsid w:val="00755DD0"/>
    <w:rsid w:val="00757299"/>
    <w:rsid w:val="007611EA"/>
    <w:rsid w:val="007633FF"/>
    <w:rsid w:val="0076344F"/>
    <w:rsid w:val="00764C47"/>
    <w:rsid w:val="0077030D"/>
    <w:rsid w:val="007709AC"/>
    <w:rsid w:val="007713A1"/>
    <w:rsid w:val="0077230D"/>
    <w:rsid w:val="00772A4C"/>
    <w:rsid w:val="00773DF5"/>
    <w:rsid w:val="0077516E"/>
    <w:rsid w:val="00776839"/>
    <w:rsid w:val="007771E4"/>
    <w:rsid w:val="007774A1"/>
    <w:rsid w:val="00780D4A"/>
    <w:rsid w:val="007811CE"/>
    <w:rsid w:val="00782B79"/>
    <w:rsid w:val="0078519C"/>
    <w:rsid w:val="007865F7"/>
    <w:rsid w:val="00790CF6"/>
    <w:rsid w:val="00791287"/>
    <w:rsid w:val="00791BF6"/>
    <w:rsid w:val="00792D33"/>
    <w:rsid w:val="0079322A"/>
    <w:rsid w:val="007937D4"/>
    <w:rsid w:val="00795B61"/>
    <w:rsid w:val="0079615B"/>
    <w:rsid w:val="007967C7"/>
    <w:rsid w:val="007A269F"/>
    <w:rsid w:val="007A2F90"/>
    <w:rsid w:val="007A396F"/>
    <w:rsid w:val="007A483C"/>
    <w:rsid w:val="007A5665"/>
    <w:rsid w:val="007A6B77"/>
    <w:rsid w:val="007B05D2"/>
    <w:rsid w:val="007B0E33"/>
    <w:rsid w:val="007B3364"/>
    <w:rsid w:val="007B4225"/>
    <w:rsid w:val="007B42E1"/>
    <w:rsid w:val="007B5137"/>
    <w:rsid w:val="007B6957"/>
    <w:rsid w:val="007C0AC3"/>
    <w:rsid w:val="007C1103"/>
    <w:rsid w:val="007C1212"/>
    <w:rsid w:val="007C2629"/>
    <w:rsid w:val="007C475F"/>
    <w:rsid w:val="007C525D"/>
    <w:rsid w:val="007C631C"/>
    <w:rsid w:val="007C79EB"/>
    <w:rsid w:val="007C7FD9"/>
    <w:rsid w:val="007D14BF"/>
    <w:rsid w:val="007D673C"/>
    <w:rsid w:val="007E1EE7"/>
    <w:rsid w:val="007E2F93"/>
    <w:rsid w:val="007E32A9"/>
    <w:rsid w:val="007E395E"/>
    <w:rsid w:val="007E5AD0"/>
    <w:rsid w:val="007E5C35"/>
    <w:rsid w:val="007E5D3B"/>
    <w:rsid w:val="007E6101"/>
    <w:rsid w:val="007E79E3"/>
    <w:rsid w:val="007F0F3C"/>
    <w:rsid w:val="007F3068"/>
    <w:rsid w:val="007F45FE"/>
    <w:rsid w:val="00800F38"/>
    <w:rsid w:val="008011AF"/>
    <w:rsid w:val="00801A4A"/>
    <w:rsid w:val="00802437"/>
    <w:rsid w:val="00802A57"/>
    <w:rsid w:val="00803A5F"/>
    <w:rsid w:val="008050F5"/>
    <w:rsid w:val="00805B49"/>
    <w:rsid w:val="00806FB2"/>
    <w:rsid w:val="00807799"/>
    <w:rsid w:val="008104E7"/>
    <w:rsid w:val="00811732"/>
    <w:rsid w:val="00812F2C"/>
    <w:rsid w:val="00813011"/>
    <w:rsid w:val="008167AA"/>
    <w:rsid w:val="00820E49"/>
    <w:rsid w:val="00824A2C"/>
    <w:rsid w:val="008250D2"/>
    <w:rsid w:val="0082724D"/>
    <w:rsid w:val="00827BC6"/>
    <w:rsid w:val="0083038E"/>
    <w:rsid w:val="0083163C"/>
    <w:rsid w:val="008343B9"/>
    <w:rsid w:val="008359BF"/>
    <w:rsid w:val="00836192"/>
    <w:rsid w:val="00837DBB"/>
    <w:rsid w:val="0084063C"/>
    <w:rsid w:val="00840BE6"/>
    <w:rsid w:val="00841FD9"/>
    <w:rsid w:val="00842E6D"/>
    <w:rsid w:val="008444C2"/>
    <w:rsid w:val="0084699D"/>
    <w:rsid w:val="00846B13"/>
    <w:rsid w:val="00851E7E"/>
    <w:rsid w:val="00854359"/>
    <w:rsid w:val="00854991"/>
    <w:rsid w:val="008555B3"/>
    <w:rsid w:val="008566C5"/>
    <w:rsid w:val="00857068"/>
    <w:rsid w:val="00860C84"/>
    <w:rsid w:val="00861A97"/>
    <w:rsid w:val="00862D6C"/>
    <w:rsid w:val="00864B9A"/>
    <w:rsid w:val="008661EB"/>
    <w:rsid w:val="00866E4D"/>
    <w:rsid w:val="00867A53"/>
    <w:rsid w:val="00867E0B"/>
    <w:rsid w:val="008716B8"/>
    <w:rsid w:val="008725B6"/>
    <w:rsid w:val="00872D87"/>
    <w:rsid w:val="008740C9"/>
    <w:rsid w:val="0087414D"/>
    <w:rsid w:val="008811D9"/>
    <w:rsid w:val="00882DE3"/>
    <w:rsid w:val="008831D2"/>
    <w:rsid w:val="0088480C"/>
    <w:rsid w:val="00884C53"/>
    <w:rsid w:val="008853AA"/>
    <w:rsid w:val="008853CC"/>
    <w:rsid w:val="0088560D"/>
    <w:rsid w:val="00886574"/>
    <w:rsid w:val="00886704"/>
    <w:rsid w:val="0089062A"/>
    <w:rsid w:val="00895C89"/>
    <w:rsid w:val="00897E1C"/>
    <w:rsid w:val="008A1ABE"/>
    <w:rsid w:val="008A2E7D"/>
    <w:rsid w:val="008A490D"/>
    <w:rsid w:val="008A77E4"/>
    <w:rsid w:val="008B09B0"/>
    <w:rsid w:val="008B10FF"/>
    <w:rsid w:val="008B1BCD"/>
    <w:rsid w:val="008B2988"/>
    <w:rsid w:val="008B3BED"/>
    <w:rsid w:val="008B3FC7"/>
    <w:rsid w:val="008B6B24"/>
    <w:rsid w:val="008C07CD"/>
    <w:rsid w:val="008C0DCC"/>
    <w:rsid w:val="008C0E56"/>
    <w:rsid w:val="008C2408"/>
    <w:rsid w:val="008C2597"/>
    <w:rsid w:val="008C2869"/>
    <w:rsid w:val="008C36CE"/>
    <w:rsid w:val="008C4B74"/>
    <w:rsid w:val="008C4CE7"/>
    <w:rsid w:val="008D0A6A"/>
    <w:rsid w:val="008D23A3"/>
    <w:rsid w:val="008D2979"/>
    <w:rsid w:val="008D2E2A"/>
    <w:rsid w:val="008D589B"/>
    <w:rsid w:val="008D7554"/>
    <w:rsid w:val="008E1350"/>
    <w:rsid w:val="008E1A28"/>
    <w:rsid w:val="008E1E3F"/>
    <w:rsid w:val="008E2750"/>
    <w:rsid w:val="008E3A1B"/>
    <w:rsid w:val="008E4B28"/>
    <w:rsid w:val="008E61BD"/>
    <w:rsid w:val="008E6452"/>
    <w:rsid w:val="008E6714"/>
    <w:rsid w:val="008E6750"/>
    <w:rsid w:val="008F0C04"/>
    <w:rsid w:val="008F0EF5"/>
    <w:rsid w:val="008F1818"/>
    <w:rsid w:val="008F1C5D"/>
    <w:rsid w:val="008F2F09"/>
    <w:rsid w:val="008F3EB4"/>
    <w:rsid w:val="008F4FB7"/>
    <w:rsid w:val="008F72A3"/>
    <w:rsid w:val="009031DA"/>
    <w:rsid w:val="0090372A"/>
    <w:rsid w:val="0090519C"/>
    <w:rsid w:val="00907149"/>
    <w:rsid w:val="0090737A"/>
    <w:rsid w:val="00910A1B"/>
    <w:rsid w:val="009112C4"/>
    <w:rsid w:val="00911CF4"/>
    <w:rsid w:val="009124C5"/>
    <w:rsid w:val="009133F1"/>
    <w:rsid w:val="00915879"/>
    <w:rsid w:val="009175AA"/>
    <w:rsid w:val="00924424"/>
    <w:rsid w:val="0093191F"/>
    <w:rsid w:val="00934E25"/>
    <w:rsid w:val="009413A6"/>
    <w:rsid w:val="009430AB"/>
    <w:rsid w:val="00944D6E"/>
    <w:rsid w:val="009456B0"/>
    <w:rsid w:val="009472F0"/>
    <w:rsid w:val="00947467"/>
    <w:rsid w:val="00947E3B"/>
    <w:rsid w:val="00951B58"/>
    <w:rsid w:val="00953EFF"/>
    <w:rsid w:val="00954569"/>
    <w:rsid w:val="00956689"/>
    <w:rsid w:val="00960DB4"/>
    <w:rsid w:val="009614DC"/>
    <w:rsid w:val="00963783"/>
    <w:rsid w:val="00963AC4"/>
    <w:rsid w:val="009646FE"/>
    <w:rsid w:val="00966067"/>
    <w:rsid w:val="009665B0"/>
    <w:rsid w:val="00966BD7"/>
    <w:rsid w:val="009707EC"/>
    <w:rsid w:val="0097262A"/>
    <w:rsid w:val="00972A46"/>
    <w:rsid w:val="00973197"/>
    <w:rsid w:val="00974CDC"/>
    <w:rsid w:val="0097569A"/>
    <w:rsid w:val="00975A47"/>
    <w:rsid w:val="00975BA1"/>
    <w:rsid w:val="00976318"/>
    <w:rsid w:val="00980244"/>
    <w:rsid w:val="00981A25"/>
    <w:rsid w:val="009822AB"/>
    <w:rsid w:val="00982D18"/>
    <w:rsid w:val="0098549C"/>
    <w:rsid w:val="00990CE2"/>
    <w:rsid w:val="0099218B"/>
    <w:rsid w:val="00996316"/>
    <w:rsid w:val="00996EA9"/>
    <w:rsid w:val="009972F2"/>
    <w:rsid w:val="0099798D"/>
    <w:rsid w:val="00997B87"/>
    <w:rsid w:val="009A0B47"/>
    <w:rsid w:val="009A141F"/>
    <w:rsid w:val="009A2247"/>
    <w:rsid w:val="009A25C0"/>
    <w:rsid w:val="009A35C5"/>
    <w:rsid w:val="009A39A6"/>
    <w:rsid w:val="009A3ADD"/>
    <w:rsid w:val="009A40A1"/>
    <w:rsid w:val="009A6123"/>
    <w:rsid w:val="009A7195"/>
    <w:rsid w:val="009B0D38"/>
    <w:rsid w:val="009B1711"/>
    <w:rsid w:val="009B1766"/>
    <w:rsid w:val="009B304F"/>
    <w:rsid w:val="009B3978"/>
    <w:rsid w:val="009B5A73"/>
    <w:rsid w:val="009B65C6"/>
    <w:rsid w:val="009C0A1E"/>
    <w:rsid w:val="009C5602"/>
    <w:rsid w:val="009C6988"/>
    <w:rsid w:val="009C7224"/>
    <w:rsid w:val="009D0D56"/>
    <w:rsid w:val="009D7E0D"/>
    <w:rsid w:val="009E027B"/>
    <w:rsid w:val="009E433F"/>
    <w:rsid w:val="009E44F1"/>
    <w:rsid w:val="009E45CA"/>
    <w:rsid w:val="009E6650"/>
    <w:rsid w:val="009E6A07"/>
    <w:rsid w:val="009E6DE1"/>
    <w:rsid w:val="009E7F80"/>
    <w:rsid w:val="009F03A3"/>
    <w:rsid w:val="009F0BA8"/>
    <w:rsid w:val="009F0E38"/>
    <w:rsid w:val="009F2793"/>
    <w:rsid w:val="009F2E76"/>
    <w:rsid w:val="009F5CA1"/>
    <w:rsid w:val="009F665D"/>
    <w:rsid w:val="009F7F29"/>
    <w:rsid w:val="00A0102F"/>
    <w:rsid w:val="00A01CCF"/>
    <w:rsid w:val="00A038C7"/>
    <w:rsid w:val="00A04A6E"/>
    <w:rsid w:val="00A04C19"/>
    <w:rsid w:val="00A05401"/>
    <w:rsid w:val="00A05E85"/>
    <w:rsid w:val="00A11A29"/>
    <w:rsid w:val="00A12AA7"/>
    <w:rsid w:val="00A15A83"/>
    <w:rsid w:val="00A16E38"/>
    <w:rsid w:val="00A17ED5"/>
    <w:rsid w:val="00A17F4D"/>
    <w:rsid w:val="00A20D79"/>
    <w:rsid w:val="00A21907"/>
    <w:rsid w:val="00A22BFA"/>
    <w:rsid w:val="00A24931"/>
    <w:rsid w:val="00A269FA"/>
    <w:rsid w:val="00A26CE4"/>
    <w:rsid w:val="00A26D4A"/>
    <w:rsid w:val="00A304EB"/>
    <w:rsid w:val="00A30C24"/>
    <w:rsid w:val="00A3118F"/>
    <w:rsid w:val="00A31870"/>
    <w:rsid w:val="00A3192E"/>
    <w:rsid w:val="00A31D8D"/>
    <w:rsid w:val="00A32086"/>
    <w:rsid w:val="00A357A2"/>
    <w:rsid w:val="00A36B13"/>
    <w:rsid w:val="00A40226"/>
    <w:rsid w:val="00A4079D"/>
    <w:rsid w:val="00A40AA4"/>
    <w:rsid w:val="00A430ED"/>
    <w:rsid w:val="00A44411"/>
    <w:rsid w:val="00A51D4A"/>
    <w:rsid w:val="00A527DE"/>
    <w:rsid w:val="00A54240"/>
    <w:rsid w:val="00A56D25"/>
    <w:rsid w:val="00A57F59"/>
    <w:rsid w:val="00A60158"/>
    <w:rsid w:val="00A60CBA"/>
    <w:rsid w:val="00A61EDD"/>
    <w:rsid w:val="00A664FA"/>
    <w:rsid w:val="00A666F6"/>
    <w:rsid w:val="00A6756C"/>
    <w:rsid w:val="00A67D21"/>
    <w:rsid w:val="00A70B22"/>
    <w:rsid w:val="00A71D61"/>
    <w:rsid w:val="00A733A2"/>
    <w:rsid w:val="00A736AB"/>
    <w:rsid w:val="00A7381A"/>
    <w:rsid w:val="00A74F52"/>
    <w:rsid w:val="00A77005"/>
    <w:rsid w:val="00A77FB0"/>
    <w:rsid w:val="00A80300"/>
    <w:rsid w:val="00A81062"/>
    <w:rsid w:val="00A813F3"/>
    <w:rsid w:val="00A828F4"/>
    <w:rsid w:val="00A83D1E"/>
    <w:rsid w:val="00A877C1"/>
    <w:rsid w:val="00A87F3A"/>
    <w:rsid w:val="00A90B64"/>
    <w:rsid w:val="00A9228E"/>
    <w:rsid w:val="00A94F44"/>
    <w:rsid w:val="00A9715E"/>
    <w:rsid w:val="00AA1174"/>
    <w:rsid w:val="00AA1FAE"/>
    <w:rsid w:val="00AA2A7D"/>
    <w:rsid w:val="00AA2FAD"/>
    <w:rsid w:val="00AA445F"/>
    <w:rsid w:val="00AA45AD"/>
    <w:rsid w:val="00AB00D8"/>
    <w:rsid w:val="00AB1EB1"/>
    <w:rsid w:val="00AB370E"/>
    <w:rsid w:val="00AB3DCB"/>
    <w:rsid w:val="00AB5632"/>
    <w:rsid w:val="00AB795A"/>
    <w:rsid w:val="00AB7A52"/>
    <w:rsid w:val="00AC013F"/>
    <w:rsid w:val="00AC397A"/>
    <w:rsid w:val="00AC401F"/>
    <w:rsid w:val="00AC4C7C"/>
    <w:rsid w:val="00AC5BB4"/>
    <w:rsid w:val="00AC7ABC"/>
    <w:rsid w:val="00AD2F06"/>
    <w:rsid w:val="00AD6A34"/>
    <w:rsid w:val="00AD6F9E"/>
    <w:rsid w:val="00AE1878"/>
    <w:rsid w:val="00AE26A4"/>
    <w:rsid w:val="00AE2721"/>
    <w:rsid w:val="00AE286E"/>
    <w:rsid w:val="00AE452D"/>
    <w:rsid w:val="00AF3ACF"/>
    <w:rsid w:val="00AF6981"/>
    <w:rsid w:val="00AF718E"/>
    <w:rsid w:val="00B00C37"/>
    <w:rsid w:val="00B02261"/>
    <w:rsid w:val="00B0453A"/>
    <w:rsid w:val="00B04A23"/>
    <w:rsid w:val="00B052FC"/>
    <w:rsid w:val="00B06CEB"/>
    <w:rsid w:val="00B114D1"/>
    <w:rsid w:val="00B15CBC"/>
    <w:rsid w:val="00B16859"/>
    <w:rsid w:val="00B16D84"/>
    <w:rsid w:val="00B17832"/>
    <w:rsid w:val="00B2014E"/>
    <w:rsid w:val="00B203EA"/>
    <w:rsid w:val="00B20940"/>
    <w:rsid w:val="00B2140C"/>
    <w:rsid w:val="00B24EA8"/>
    <w:rsid w:val="00B274C8"/>
    <w:rsid w:val="00B323B9"/>
    <w:rsid w:val="00B410D1"/>
    <w:rsid w:val="00B43787"/>
    <w:rsid w:val="00B45B78"/>
    <w:rsid w:val="00B463CA"/>
    <w:rsid w:val="00B465CF"/>
    <w:rsid w:val="00B51971"/>
    <w:rsid w:val="00B51A33"/>
    <w:rsid w:val="00B5264E"/>
    <w:rsid w:val="00B53040"/>
    <w:rsid w:val="00B5351B"/>
    <w:rsid w:val="00B545B0"/>
    <w:rsid w:val="00B54CEE"/>
    <w:rsid w:val="00B62268"/>
    <w:rsid w:val="00B62A46"/>
    <w:rsid w:val="00B64FEF"/>
    <w:rsid w:val="00B651DA"/>
    <w:rsid w:val="00B65BC3"/>
    <w:rsid w:val="00B66690"/>
    <w:rsid w:val="00B66A69"/>
    <w:rsid w:val="00B66D40"/>
    <w:rsid w:val="00B67292"/>
    <w:rsid w:val="00B67386"/>
    <w:rsid w:val="00B715C5"/>
    <w:rsid w:val="00B722CF"/>
    <w:rsid w:val="00B72B94"/>
    <w:rsid w:val="00B75206"/>
    <w:rsid w:val="00B76B50"/>
    <w:rsid w:val="00B77046"/>
    <w:rsid w:val="00B7714C"/>
    <w:rsid w:val="00B77C9B"/>
    <w:rsid w:val="00B803E7"/>
    <w:rsid w:val="00B809CD"/>
    <w:rsid w:val="00B8133D"/>
    <w:rsid w:val="00B83B6C"/>
    <w:rsid w:val="00B84FBC"/>
    <w:rsid w:val="00B878C1"/>
    <w:rsid w:val="00B9087B"/>
    <w:rsid w:val="00B91471"/>
    <w:rsid w:val="00B922EA"/>
    <w:rsid w:val="00B92A64"/>
    <w:rsid w:val="00B930D9"/>
    <w:rsid w:val="00B932B4"/>
    <w:rsid w:val="00B93C7D"/>
    <w:rsid w:val="00B94076"/>
    <w:rsid w:val="00B950F5"/>
    <w:rsid w:val="00B9752B"/>
    <w:rsid w:val="00BA26C1"/>
    <w:rsid w:val="00BA3548"/>
    <w:rsid w:val="00BA4C07"/>
    <w:rsid w:val="00BA7330"/>
    <w:rsid w:val="00BB102C"/>
    <w:rsid w:val="00BB4CAF"/>
    <w:rsid w:val="00BB65F1"/>
    <w:rsid w:val="00BB7F07"/>
    <w:rsid w:val="00BC0195"/>
    <w:rsid w:val="00BC08EE"/>
    <w:rsid w:val="00BC59C7"/>
    <w:rsid w:val="00BC7189"/>
    <w:rsid w:val="00BD0755"/>
    <w:rsid w:val="00BD0761"/>
    <w:rsid w:val="00BD0CF6"/>
    <w:rsid w:val="00BD0FD0"/>
    <w:rsid w:val="00BD300A"/>
    <w:rsid w:val="00BD334B"/>
    <w:rsid w:val="00BD744B"/>
    <w:rsid w:val="00BD7D30"/>
    <w:rsid w:val="00BE40A3"/>
    <w:rsid w:val="00BE4496"/>
    <w:rsid w:val="00BE4C21"/>
    <w:rsid w:val="00BF1790"/>
    <w:rsid w:val="00BF198F"/>
    <w:rsid w:val="00BF2AA8"/>
    <w:rsid w:val="00BF3FE9"/>
    <w:rsid w:val="00BF4796"/>
    <w:rsid w:val="00BF55E3"/>
    <w:rsid w:val="00BF5C1B"/>
    <w:rsid w:val="00BF759F"/>
    <w:rsid w:val="00C01746"/>
    <w:rsid w:val="00C042D2"/>
    <w:rsid w:val="00C071CF"/>
    <w:rsid w:val="00C072CF"/>
    <w:rsid w:val="00C11C7E"/>
    <w:rsid w:val="00C11EB5"/>
    <w:rsid w:val="00C135DA"/>
    <w:rsid w:val="00C14FCB"/>
    <w:rsid w:val="00C1563D"/>
    <w:rsid w:val="00C16E07"/>
    <w:rsid w:val="00C16E6E"/>
    <w:rsid w:val="00C175D9"/>
    <w:rsid w:val="00C21B58"/>
    <w:rsid w:val="00C21DD3"/>
    <w:rsid w:val="00C22924"/>
    <w:rsid w:val="00C23542"/>
    <w:rsid w:val="00C235E2"/>
    <w:rsid w:val="00C23CAC"/>
    <w:rsid w:val="00C245AA"/>
    <w:rsid w:val="00C245E4"/>
    <w:rsid w:val="00C24883"/>
    <w:rsid w:val="00C24C49"/>
    <w:rsid w:val="00C26E71"/>
    <w:rsid w:val="00C26ED0"/>
    <w:rsid w:val="00C270BB"/>
    <w:rsid w:val="00C303A5"/>
    <w:rsid w:val="00C303E4"/>
    <w:rsid w:val="00C305E5"/>
    <w:rsid w:val="00C3074E"/>
    <w:rsid w:val="00C31178"/>
    <w:rsid w:val="00C31C7B"/>
    <w:rsid w:val="00C353CB"/>
    <w:rsid w:val="00C360FC"/>
    <w:rsid w:val="00C40054"/>
    <w:rsid w:val="00C40D55"/>
    <w:rsid w:val="00C41A67"/>
    <w:rsid w:val="00C452F0"/>
    <w:rsid w:val="00C50A39"/>
    <w:rsid w:val="00C50D02"/>
    <w:rsid w:val="00C5341D"/>
    <w:rsid w:val="00C5684E"/>
    <w:rsid w:val="00C57011"/>
    <w:rsid w:val="00C575D0"/>
    <w:rsid w:val="00C57BFF"/>
    <w:rsid w:val="00C61521"/>
    <w:rsid w:val="00C64FD3"/>
    <w:rsid w:val="00C7078F"/>
    <w:rsid w:val="00C7101D"/>
    <w:rsid w:val="00C71285"/>
    <w:rsid w:val="00C7156D"/>
    <w:rsid w:val="00C733AA"/>
    <w:rsid w:val="00C73952"/>
    <w:rsid w:val="00C77736"/>
    <w:rsid w:val="00C77E3B"/>
    <w:rsid w:val="00C82629"/>
    <w:rsid w:val="00C83E5B"/>
    <w:rsid w:val="00C84166"/>
    <w:rsid w:val="00C86215"/>
    <w:rsid w:val="00C86E0D"/>
    <w:rsid w:val="00C91151"/>
    <w:rsid w:val="00C91ACC"/>
    <w:rsid w:val="00C940B6"/>
    <w:rsid w:val="00C95561"/>
    <w:rsid w:val="00CA26EE"/>
    <w:rsid w:val="00CA2DA1"/>
    <w:rsid w:val="00CB02BD"/>
    <w:rsid w:val="00CB10AE"/>
    <w:rsid w:val="00CB146A"/>
    <w:rsid w:val="00CB34BB"/>
    <w:rsid w:val="00CB3E9A"/>
    <w:rsid w:val="00CB5282"/>
    <w:rsid w:val="00CC2DF6"/>
    <w:rsid w:val="00CC3399"/>
    <w:rsid w:val="00CC3D8F"/>
    <w:rsid w:val="00CC52D4"/>
    <w:rsid w:val="00CC5CFC"/>
    <w:rsid w:val="00CC6E91"/>
    <w:rsid w:val="00CC72AB"/>
    <w:rsid w:val="00CC7414"/>
    <w:rsid w:val="00CD14A5"/>
    <w:rsid w:val="00CD1A24"/>
    <w:rsid w:val="00CD300E"/>
    <w:rsid w:val="00CD3B0F"/>
    <w:rsid w:val="00CD420E"/>
    <w:rsid w:val="00CD48A3"/>
    <w:rsid w:val="00CD573B"/>
    <w:rsid w:val="00CD5798"/>
    <w:rsid w:val="00CD6B79"/>
    <w:rsid w:val="00CE0FB6"/>
    <w:rsid w:val="00CE120D"/>
    <w:rsid w:val="00CE3743"/>
    <w:rsid w:val="00CF1CFE"/>
    <w:rsid w:val="00CF7D6B"/>
    <w:rsid w:val="00D0108D"/>
    <w:rsid w:val="00D01256"/>
    <w:rsid w:val="00D03757"/>
    <w:rsid w:val="00D04449"/>
    <w:rsid w:val="00D0545F"/>
    <w:rsid w:val="00D05D23"/>
    <w:rsid w:val="00D068E4"/>
    <w:rsid w:val="00D10EB8"/>
    <w:rsid w:val="00D112B4"/>
    <w:rsid w:val="00D12BAA"/>
    <w:rsid w:val="00D141EE"/>
    <w:rsid w:val="00D14F23"/>
    <w:rsid w:val="00D157D6"/>
    <w:rsid w:val="00D20C01"/>
    <w:rsid w:val="00D20D2F"/>
    <w:rsid w:val="00D20D3D"/>
    <w:rsid w:val="00D21E78"/>
    <w:rsid w:val="00D273BD"/>
    <w:rsid w:val="00D27784"/>
    <w:rsid w:val="00D277D5"/>
    <w:rsid w:val="00D27CD3"/>
    <w:rsid w:val="00D31A3C"/>
    <w:rsid w:val="00D364BC"/>
    <w:rsid w:val="00D371A4"/>
    <w:rsid w:val="00D374F4"/>
    <w:rsid w:val="00D47D98"/>
    <w:rsid w:val="00D516B1"/>
    <w:rsid w:val="00D538FF"/>
    <w:rsid w:val="00D55620"/>
    <w:rsid w:val="00D575C0"/>
    <w:rsid w:val="00D57BE9"/>
    <w:rsid w:val="00D606AF"/>
    <w:rsid w:val="00D617A3"/>
    <w:rsid w:val="00D617EC"/>
    <w:rsid w:val="00D62A8E"/>
    <w:rsid w:val="00D63432"/>
    <w:rsid w:val="00D63D1C"/>
    <w:rsid w:val="00D63E88"/>
    <w:rsid w:val="00D64B0B"/>
    <w:rsid w:val="00D6653F"/>
    <w:rsid w:val="00D666D7"/>
    <w:rsid w:val="00D67F67"/>
    <w:rsid w:val="00D702A4"/>
    <w:rsid w:val="00D712BD"/>
    <w:rsid w:val="00D71835"/>
    <w:rsid w:val="00D7203E"/>
    <w:rsid w:val="00D726AD"/>
    <w:rsid w:val="00D73FFB"/>
    <w:rsid w:val="00D74CE2"/>
    <w:rsid w:val="00D75AF4"/>
    <w:rsid w:val="00D75E37"/>
    <w:rsid w:val="00D7634C"/>
    <w:rsid w:val="00D87307"/>
    <w:rsid w:val="00D879C6"/>
    <w:rsid w:val="00D92DCD"/>
    <w:rsid w:val="00D95014"/>
    <w:rsid w:val="00D95346"/>
    <w:rsid w:val="00D95A98"/>
    <w:rsid w:val="00D97161"/>
    <w:rsid w:val="00DA02F9"/>
    <w:rsid w:val="00DA26BC"/>
    <w:rsid w:val="00DA3269"/>
    <w:rsid w:val="00DA55CF"/>
    <w:rsid w:val="00DA581E"/>
    <w:rsid w:val="00DB0FDC"/>
    <w:rsid w:val="00DB184C"/>
    <w:rsid w:val="00DB2EDA"/>
    <w:rsid w:val="00DB3EEF"/>
    <w:rsid w:val="00DB5C80"/>
    <w:rsid w:val="00DB6098"/>
    <w:rsid w:val="00DB73D9"/>
    <w:rsid w:val="00DC0A67"/>
    <w:rsid w:val="00DC651A"/>
    <w:rsid w:val="00DC725A"/>
    <w:rsid w:val="00DD0E1B"/>
    <w:rsid w:val="00DD14FA"/>
    <w:rsid w:val="00DD1650"/>
    <w:rsid w:val="00DD1AA9"/>
    <w:rsid w:val="00DD26B1"/>
    <w:rsid w:val="00DD2E29"/>
    <w:rsid w:val="00DD4001"/>
    <w:rsid w:val="00DD4C27"/>
    <w:rsid w:val="00DD4F32"/>
    <w:rsid w:val="00DD7CA0"/>
    <w:rsid w:val="00DD7F47"/>
    <w:rsid w:val="00DE0527"/>
    <w:rsid w:val="00DE12AA"/>
    <w:rsid w:val="00DE1569"/>
    <w:rsid w:val="00DE1D70"/>
    <w:rsid w:val="00DE294D"/>
    <w:rsid w:val="00DE319B"/>
    <w:rsid w:val="00DE3D6F"/>
    <w:rsid w:val="00DE4C22"/>
    <w:rsid w:val="00DE625A"/>
    <w:rsid w:val="00DE7A33"/>
    <w:rsid w:val="00DF02B6"/>
    <w:rsid w:val="00DF02EE"/>
    <w:rsid w:val="00DF15CF"/>
    <w:rsid w:val="00DF1CAA"/>
    <w:rsid w:val="00DF2DE9"/>
    <w:rsid w:val="00DF3B20"/>
    <w:rsid w:val="00DF3E62"/>
    <w:rsid w:val="00DF438F"/>
    <w:rsid w:val="00DF515C"/>
    <w:rsid w:val="00DF6E86"/>
    <w:rsid w:val="00DF717A"/>
    <w:rsid w:val="00E02029"/>
    <w:rsid w:val="00E0326B"/>
    <w:rsid w:val="00E03946"/>
    <w:rsid w:val="00E05525"/>
    <w:rsid w:val="00E055E3"/>
    <w:rsid w:val="00E07A11"/>
    <w:rsid w:val="00E1011F"/>
    <w:rsid w:val="00E10DDC"/>
    <w:rsid w:val="00E1489E"/>
    <w:rsid w:val="00E14A16"/>
    <w:rsid w:val="00E16333"/>
    <w:rsid w:val="00E17CC6"/>
    <w:rsid w:val="00E23213"/>
    <w:rsid w:val="00E23B24"/>
    <w:rsid w:val="00E2692D"/>
    <w:rsid w:val="00E27CB6"/>
    <w:rsid w:val="00E30F2D"/>
    <w:rsid w:val="00E318C4"/>
    <w:rsid w:val="00E33E46"/>
    <w:rsid w:val="00E36A25"/>
    <w:rsid w:val="00E36F6B"/>
    <w:rsid w:val="00E3707F"/>
    <w:rsid w:val="00E371F3"/>
    <w:rsid w:val="00E40484"/>
    <w:rsid w:val="00E40A70"/>
    <w:rsid w:val="00E410F2"/>
    <w:rsid w:val="00E424D3"/>
    <w:rsid w:val="00E457D0"/>
    <w:rsid w:val="00E45921"/>
    <w:rsid w:val="00E47543"/>
    <w:rsid w:val="00E52BBE"/>
    <w:rsid w:val="00E54C0A"/>
    <w:rsid w:val="00E552B2"/>
    <w:rsid w:val="00E560F3"/>
    <w:rsid w:val="00E57097"/>
    <w:rsid w:val="00E62787"/>
    <w:rsid w:val="00E6354B"/>
    <w:rsid w:val="00E63DC6"/>
    <w:rsid w:val="00E644AB"/>
    <w:rsid w:val="00E64902"/>
    <w:rsid w:val="00E6792C"/>
    <w:rsid w:val="00E7125B"/>
    <w:rsid w:val="00E73A78"/>
    <w:rsid w:val="00E73AD3"/>
    <w:rsid w:val="00E752C0"/>
    <w:rsid w:val="00E755D2"/>
    <w:rsid w:val="00E75AB9"/>
    <w:rsid w:val="00E77BF2"/>
    <w:rsid w:val="00E77FFD"/>
    <w:rsid w:val="00E838C4"/>
    <w:rsid w:val="00E83A13"/>
    <w:rsid w:val="00E8530D"/>
    <w:rsid w:val="00E85BB7"/>
    <w:rsid w:val="00E874E1"/>
    <w:rsid w:val="00E90954"/>
    <w:rsid w:val="00E909E4"/>
    <w:rsid w:val="00E915AF"/>
    <w:rsid w:val="00E92291"/>
    <w:rsid w:val="00E9522B"/>
    <w:rsid w:val="00E96E8B"/>
    <w:rsid w:val="00E97E46"/>
    <w:rsid w:val="00EA1892"/>
    <w:rsid w:val="00EA1F96"/>
    <w:rsid w:val="00EA2FB8"/>
    <w:rsid w:val="00EA3173"/>
    <w:rsid w:val="00EA5887"/>
    <w:rsid w:val="00EA750B"/>
    <w:rsid w:val="00EA765F"/>
    <w:rsid w:val="00EB5B0A"/>
    <w:rsid w:val="00EB63D4"/>
    <w:rsid w:val="00EB68BF"/>
    <w:rsid w:val="00EB792F"/>
    <w:rsid w:val="00EC1B56"/>
    <w:rsid w:val="00EC25F1"/>
    <w:rsid w:val="00EC263D"/>
    <w:rsid w:val="00EC445A"/>
    <w:rsid w:val="00EC45FF"/>
    <w:rsid w:val="00EC4855"/>
    <w:rsid w:val="00EC4CDC"/>
    <w:rsid w:val="00EC4DF4"/>
    <w:rsid w:val="00EC58A5"/>
    <w:rsid w:val="00EC58D9"/>
    <w:rsid w:val="00EC6102"/>
    <w:rsid w:val="00EC6249"/>
    <w:rsid w:val="00EC6352"/>
    <w:rsid w:val="00ED5F09"/>
    <w:rsid w:val="00ED67DC"/>
    <w:rsid w:val="00ED7314"/>
    <w:rsid w:val="00ED7522"/>
    <w:rsid w:val="00EF10AC"/>
    <w:rsid w:val="00EF1AA6"/>
    <w:rsid w:val="00EF2DFA"/>
    <w:rsid w:val="00EF31BB"/>
    <w:rsid w:val="00EF42C7"/>
    <w:rsid w:val="00EF67EF"/>
    <w:rsid w:val="00EF6953"/>
    <w:rsid w:val="00F017D8"/>
    <w:rsid w:val="00F026A5"/>
    <w:rsid w:val="00F02BE9"/>
    <w:rsid w:val="00F10400"/>
    <w:rsid w:val="00F128F2"/>
    <w:rsid w:val="00F12CE1"/>
    <w:rsid w:val="00F15B87"/>
    <w:rsid w:val="00F16ED3"/>
    <w:rsid w:val="00F17337"/>
    <w:rsid w:val="00F20D39"/>
    <w:rsid w:val="00F21051"/>
    <w:rsid w:val="00F2263B"/>
    <w:rsid w:val="00F23B4B"/>
    <w:rsid w:val="00F25B3D"/>
    <w:rsid w:val="00F27635"/>
    <w:rsid w:val="00F3135F"/>
    <w:rsid w:val="00F34044"/>
    <w:rsid w:val="00F35C41"/>
    <w:rsid w:val="00F364AF"/>
    <w:rsid w:val="00F37AAB"/>
    <w:rsid w:val="00F428C5"/>
    <w:rsid w:val="00F435A5"/>
    <w:rsid w:val="00F440BC"/>
    <w:rsid w:val="00F444C3"/>
    <w:rsid w:val="00F4477D"/>
    <w:rsid w:val="00F45AE0"/>
    <w:rsid w:val="00F513D6"/>
    <w:rsid w:val="00F5148D"/>
    <w:rsid w:val="00F5186D"/>
    <w:rsid w:val="00F52DF9"/>
    <w:rsid w:val="00F556FE"/>
    <w:rsid w:val="00F55AA4"/>
    <w:rsid w:val="00F57195"/>
    <w:rsid w:val="00F57EEF"/>
    <w:rsid w:val="00F61969"/>
    <w:rsid w:val="00F6790D"/>
    <w:rsid w:val="00F70D0F"/>
    <w:rsid w:val="00F71045"/>
    <w:rsid w:val="00F72064"/>
    <w:rsid w:val="00F728EC"/>
    <w:rsid w:val="00F72ABB"/>
    <w:rsid w:val="00F732E5"/>
    <w:rsid w:val="00F73982"/>
    <w:rsid w:val="00F74F9A"/>
    <w:rsid w:val="00F75332"/>
    <w:rsid w:val="00F76A96"/>
    <w:rsid w:val="00F77217"/>
    <w:rsid w:val="00F77652"/>
    <w:rsid w:val="00F818B8"/>
    <w:rsid w:val="00F82664"/>
    <w:rsid w:val="00F83B5F"/>
    <w:rsid w:val="00F854F4"/>
    <w:rsid w:val="00F85788"/>
    <w:rsid w:val="00F935F4"/>
    <w:rsid w:val="00F93697"/>
    <w:rsid w:val="00F93EAC"/>
    <w:rsid w:val="00F9543C"/>
    <w:rsid w:val="00F962BB"/>
    <w:rsid w:val="00F96BC8"/>
    <w:rsid w:val="00F974E1"/>
    <w:rsid w:val="00F97A79"/>
    <w:rsid w:val="00FA01FE"/>
    <w:rsid w:val="00FA18D4"/>
    <w:rsid w:val="00FA2B88"/>
    <w:rsid w:val="00FA4118"/>
    <w:rsid w:val="00FA461F"/>
    <w:rsid w:val="00FA5563"/>
    <w:rsid w:val="00FA570E"/>
    <w:rsid w:val="00FA5F1D"/>
    <w:rsid w:val="00FA6A72"/>
    <w:rsid w:val="00FA7BB8"/>
    <w:rsid w:val="00FA7E7C"/>
    <w:rsid w:val="00FB2B7F"/>
    <w:rsid w:val="00FB417C"/>
    <w:rsid w:val="00FB52F3"/>
    <w:rsid w:val="00FB64CE"/>
    <w:rsid w:val="00FC378B"/>
    <w:rsid w:val="00FC3A3F"/>
    <w:rsid w:val="00FC6098"/>
    <w:rsid w:val="00FD1DB6"/>
    <w:rsid w:val="00FD2B0D"/>
    <w:rsid w:val="00FD39F4"/>
    <w:rsid w:val="00FD3F8F"/>
    <w:rsid w:val="00FD6018"/>
    <w:rsid w:val="00FD654A"/>
    <w:rsid w:val="00FE07C2"/>
    <w:rsid w:val="00FE0E2D"/>
    <w:rsid w:val="00FE0F24"/>
    <w:rsid w:val="00FE14FD"/>
    <w:rsid w:val="00FE1822"/>
    <w:rsid w:val="00FE2630"/>
    <w:rsid w:val="00FE45F4"/>
    <w:rsid w:val="00FF0D03"/>
    <w:rsid w:val="00FF349A"/>
    <w:rsid w:val="00FF38FD"/>
    <w:rsid w:val="00FF4D3E"/>
    <w:rsid w:val="00FF5A96"/>
    <w:rsid w:val="00FF5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1DC362"/>
  <w15:chartTrackingRefBased/>
  <w15:docId w15:val="{23F7F812-12B9-4F00-AFB0-34EBBA6FF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paragraph" w:styleId="Revision">
    <w:name w:val="Revision"/>
    <w:hidden/>
    <w:uiPriority w:val="99"/>
    <w:semiHidden/>
    <w:rsid w:val="00422353"/>
    <w:rPr>
      <w:sz w:val="24"/>
      <w:szCs w:val="24"/>
    </w:rPr>
  </w:style>
  <w:style w:type="character" w:styleId="UnresolvedMention">
    <w:name w:val="Unresolved Mention"/>
    <w:uiPriority w:val="99"/>
    <w:semiHidden/>
    <w:unhideWhenUsed/>
    <w:rsid w:val="00B76B50"/>
    <w:rPr>
      <w:color w:val="605E5C"/>
      <w:shd w:val="clear" w:color="auto" w:fill="E1DFDD"/>
    </w:rPr>
  </w:style>
  <w:style w:type="character" w:customStyle="1" w:styleId="fontstyle01">
    <w:name w:val="fontstyle01"/>
    <w:rsid w:val="005E5A4F"/>
    <w:rPr>
      <w:rFonts w:ascii="UniversLTCYR-57Condensed" w:hAnsi="UniversLTCYR-57Condensed" w:hint="default"/>
      <w:b w:val="0"/>
      <w:bCs w:val="0"/>
      <w:i w:val="0"/>
      <w:iCs w:val="0"/>
      <w:color w:val="242021"/>
      <w:sz w:val="16"/>
      <w:szCs w:val="16"/>
    </w:rPr>
  </w:style>
  <w:style w:type="paragraph" w:styleId="ListParagraph">
    <w:name w:val="List Paragraph"/>
    <w:basedOn w:val="Normal"/>
    <w:uiPriority w:val="34"/>
    <w:qFormat/>
    <w:rsid w:val="002929BF"/>
    <w:pPr>
      <w:ind w:left="720"/>
      <w:contextualSpacing/>
    </w:pPr>
  </w:style>
  <w:style w:type="character" w:customStyle="1" w:styleId="BodyText2Char">
    <w:name w:val="Body Text 2 Char"/>
    <w:link w:val="BodyText2"/>
    <w:rsid w:val="006C0AE4"/>
    <w:rPr>
      <w:rFonts w:ascii="Helv" w:hAnsi="Helv"/>
      <w:b/>
      <w:bCs/>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931384">
      <w:bodyDiv w:val="1"/>
      <w:marLeft w:val="0"/>
      <w:marRight w:val="0"/>
      <w:marTop w:val="0"/>
      <w:marBottom w:val="0"/>
      <w:divBdr>
        <w:top w:val="none" w:sz="0" w:space="0" w:color="auto"/>
        <w:left w:val="none" w:sz="0" w:space="0" w:color="auto"/>
        <w:bottom w:val="none" w:sz="0" w:space="0" w:color="auto"/>
        <w:right w:val="none" w:sz="0" w:space="0" w:color="auto"/>
      </w:divBdr>
    </w:div>
    <w:div w:id="1057315851">
      <w:bodyDiv w:val="1"/>
      <w:marLeft w:val="0"/>
      <w:marRight w:val="0"/>
      <w:marTop w:val="0"/>
      <w:marBottom w:val="0"/>
      <w:divBdr>
        <w:top w:val="none" w:sz="0" w:space="0" w:color="auto"/>
        <w:left w:val="none" w:sz="0" w:space="0" w:color="auto"/>
        <w:bottom w:val="none" w:sz="0" w:space="0" w:color="auto"/>
        <w:right w:val="none" w:sz="0" w:space="0" w:color="auto"/>
      </w:divBdr>
    </w:div>
    <w:div w:id="1160997775">
      <w:bodyDiv w:val="1"/>
      <w:marLeft w:val="0"/>
      <w:marRight w:val="0"/>
      <w:marTop w:val="0"/>
      <w:marBottom w:val="0"/>
      <w:divBdr>
        <w:top w:val="none" w:sz="0" w:space="0" w:color="auto"/>
        <w:left w:val="none" w:sz="0" w:space="0" w:color="auto"/>
        <w:bottom w:val="none" w:sz="0" w:space="0" w:color="auto"/>
        <w:right w:val="none" w:sz="0" w:space="0" w:color="auto"/>
      </w:divBdr>
    </w:div>
    <w:div w:id="1442644681">
      <w:bodyDiv w:val="1"/>
      <w:marLeft w:val="0"/>
      <w:marRight w:val="0"/>
      <w:marTop w:val="0"/>
      <w:marBottom w:val="0"/>
      <w:divBdr>
        <w:top w:val="none" w:sz="0" w:space="0" w:color="auto"/>
        <w:left w:val="none" w:sz="0" w:space="0" w:color="auto"/>
        <w:bottom w:val="none" w:sz="0" w:space="0" w:color="auto"/>
        <w:right w:val="none" w:sz="0" w:space="0" w:color="auto"/>
      </w:divBdr>
    </w:div>
    <w:div w:id="1983381852">
      <w:bodyDiv w:val="1"/>
      <w:marLeft w:val="0"/>
      <w:marRight w:val="0"/>
      <w:marTop w:val="0"/>
      <w:marBottom w:val="0"/>
      <w:divBdr>
        <w:top w:val="none" w:sz="0" w:space="0" w:color="auto"/>
        <w:left w:val="none" w:sz="0" w:space="0" w:color="auto"/>
        <w:bottom w:val="none" w:sz="0" w:space="0" w:color="auto"/>
        <w:right w:val="none" w:sz="0" w:space="0" w:color="auto"/>
      </w:divBdr>
    </w:div>
    <w:div w:id="207666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hore_Francine_M@ca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lly_Johanna_L@cat.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enny_Kate@cat.com" TargetMode="External"/><Relationship Id="rId4" Type="http://schemas.openxmlformats.org/officeDocument/2006/relationships/settings" Target="settings.xml"/><Relationship Id="rId9" Type="http://schemas.openxmlformats.org/officeDocument/2006/relationships/hyperlink" Target="https://www.cat.com/watersolutions-a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73418-6B40-45E5-B6E7-C46159E54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766</Words>
  <Characters>4307</Characters>
  <Application>Microsoft Office Word</Application>
  <DocSecurity>4</DocSecurity>
  <Lines>95</Lines>
  <Paragraphs>28</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5063</CharactersWithSpaces>
  <SharedDoc>false</SharedDoc>
  <HLinks>
    <vt:vector size="30" baseType="variant">
      <vt:variant>
        <vt:i4>5111877</vt:i4>
      </vt:variant>
      <vt:variant>
        <vt:i4>12</vt:i4>
      </vt:variant>
      <vt:variant>
        <vt:i4>0</vt:i4>
      </vt:variant>
      <vt:variant>
        <vt:i4>5</vt:i4>
      </vt:variant>
      <vt:variant>
        <vt:lpwstr>http://www.cat.com/requestCatinfo</vt:lpwstr>
      </vt:variant>
      <vt:variant>
        <vt:lpwstr/>
      </vt:variant>
      <vt:variant>
        <vt:i4>3014662</vt:i4>
      </vt:variant>
      <vt:variant>
        <vt:i4>9</vt:i4>
      </vt:variant>
      <vt:variant>
        <vt:i4>0</vt:i4>
      </vt:variant>
      <vt:variant>
        <vt:i4>5</vt:i4>
      </vt:variant>
      <vt:variant>
        <vt:lpwstr>mailto:Shore_Francine_M@cat.com</vt:lpwstr>
      </vt:variant>
      <vt:variant>
        <vt:lpwstr/>
      </vt:variant>
      <vt:variant>
        <vt:i4>6553667</vt:i4>
      </vt:variant>
      <vt:variant>
        <vt:i4>6</vt:i4>
      </vt:variant>
      <vt:variant>
        <vt:i4>0</vt:i4>
      </vt:variant>
      <vt:variant>
        <vt:i4>5</vt:i4>
      </vt:variant>
      <vt:variant>
        <vt:lpwstr>mailto:Kelly_Johanna_L@cat.com</vt:lpwstr>
      </vt:variant>
      <vt:variant>
        <vt:lpwstr/>
      </vt:variant>
      <vt:variant>
        <vt:i4>2752532</vt:i4>
      </vt:variant>
      <vt:variant>
        <vt:i4>3</vt:i4>
      </vt:variant>
      <vt:variant>
        <vt:i4>0</vt:i4>
      </vt:variant>
      <vt:variant>
        <vt:i4>5</vt:i4>
      </vt:variant>
      <vt:variant>
        <vt:lpwstr>mailto:Holling_Sharon_L@cat.com</vt:lpwstr>
      </vt:variant>
      <vt:variant>
        <vt:lpwstr/>
      </vt:variant>
      <vt:variant>
        <vt:i4>4653145</vt:i4>
      </vt:variant>
      <vt:variant>
        <vt:i4>0</vt:i4>
      </vt:variant>
      <vt:variant>
        <vt:i4>0</vt:i4>
      </vt:variant>
      <vt:variant>
        <vt:i4>5</vt:i4>
      </vt:variant>
      <vt:variant>
        <vt:lpwstr>https://www.cat.com/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Johanna Kelly</cp:lastModifiedBy>
  <cp:revision>2</cp:revision>
  <cp:lastPrinted>2013-03-02T18:48:00Z</cp:lastPrinted>
  <dcterms:created xsi:type="dcterms:W3CDTF">2023-09-14T20:48:00Z</dcterms:created>
  <dcterms:modified xsi:type="dcterms:W3CDTF">2023-09-14T20:48:00Z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GrammarlyDocumentId">
    <vt:lpwstr>d391e017720d13fc7c79aa2aed5bfe439955fb12ae5bc00e5e6c0cfb2d69c2df</vt:lpwstr>
  </property>
  <property fmtid="{D5CDD505-2E9C-101B-9397-08002B2CF9AE}" pid="6" name="MSIP_Label_fb5e2db6-eecf-4aa2-8fc3-174bf94bce19_Enabled">
    <vt:lpwstr>true</vt:lpwstr>
  </property>
  <property fmtid="{D5CDD505-2E9C-101B-9397-08002B2CF9AE}" pid="7" name="MSIP_Label_fb5e2db6-eecf-4aa2-8fc3-174bf94bce19_SetDate">
    <vt:lpwstr>2023-09-14T20:47:31Z</vt:lpwstr>
  </property>
  <property fmtid="{D5CDD505-2E9C-101B-9397-08002B2CF9AE}" pid="8" name="MSIP_Label_fb5e2db6-eecf-4aa2-8fc3-174bf94bce19_Method">
    <vt:lpwstr>Standard</vt:lpwstr>
  </property>
  <property fmtid="{D5CDD505-2E9C-101B-9397-08002B2CF9AE}" pid="9" name="MSIP_Label_fb5e2db6-eecf-4aa2-8fc3-174bf94bce19_Name">
    <vt:lpwstr>fb5e2db6-eecf-4aa2-8fc3-174bf94bce19</vt:lpwstr>
  </property>
  <property fmtid="{D5CDD505-2E9C-101B-9397-08002B2CF9AE}" pid="10" name="MSIP_Label_fb5e2db6-eecf-4aa2-8fc3-174bf94bce19_SiteId">
    <vt:lpwstr>ceb177bf-013b-49ab-8a9c-4abce32afc1e</vt:lpwstr>
  </property>
  <property fmtid="{D5CDD505-2E9C-101B-9397-08002B2CF9AE}" pid="11" name="MSIP_Label_fb5e2db6-eecf-4aa2-8fc3-174bf94bce19_ActionId">
    <vt:lpwstr/>
  </property>
  <property fmtid="{D5CDD505-2E9C-101B-9397-08002B2CF9AE}" pid="12" name="MSIP_Label_fb5e2db6-eecf-4aa2-8fc3-174bf94bce19_ContentBits">
    <vt:lpwstr>2</vt:lpwstr>
  </property>
</Properties>
</file>